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FD" w:rsidRDefault="00893CFD" w:rsidP="00893CFD">
      <w:pPr>
        <w:bidi/>
        <w:spacing w:before="100" w:beforeAutospacing="1" w:after="100" w:afterAutospacing="1" w:line="240" w:lineRule="auto"/>
        <w:ind w:left="320"/>
        <w:jc w:val="center"/>
        <w:rPr>
          <w:rFonts w:ascii="Traditional Arabic" w:eastAsia="Times New Roman" w:hAnsi="Traditional Arabic" w:cs="Traditional Arabic"/>
          <w:b/>
          <w:bCs/>
          <w:color w:val="000000"/>
          <w:sz w:val="36"/>
          <w:szCs w:val="36"/>
          <w:lang w:bidi="ar"/>
        </w:rPr>
      </w:pPr>
      <w:bookmarkStart w:id="0" w:name="_GoBack"/>
      <w:r w:rsidRPr="00893CFD">
        <w:rPr>
          <w:rFonts w:ascii="Traditional Arabic" w:eastAsia="Times New Roman" w:hAnsi="Traditional Arabic" w:cs="Traditional Arabic" w:hint="cs"/>
          <w:b/>
          <w:bCs/>
          <w:color w:val="800000"/>
          <w:sz w:val="54"/>
          <w:szCs w:val="54"/>
          <w:rtl/>
          <w:lang w:bidi="ar"/>
        </w:rPr>
        <w:t>التضامن الإسلامي</w:t>
      </w:r>
      <w:r w:rsidRPr="00893CFD">
        <w:rPr>
          <w:rFonts w:ascii="Traditional Arabic" w:eastAsia="Times New Roman" w:hAnsi="Traditional Arabic" w:cs="Traditional Arabic" w:hint="cs"/>
          <w:b/>
          <w:bCs/>
          <w:color w:val="000000"/>
          <w:sz w:val="54"/>
          <w:szCs w:val="54"/>
          <w:rtl/>
          <w:lang w:bidi="ar"/>
        </w:rPr>
        <w:t> </w:t>
      </w:r>
      <w:bookmarkEnd w:id="0"/>
      <w:r w:rsidRPr="00893CFD">
        <w:rPr>
          <w:rFonts w:ascii="Traditional Arabic" w:eastAsia="Times New Roman" w:hAnsi="Traditional Arabic" w:cs="Traditional Arabic" w:hint="cs"/>
          <w:b/>
          <w:bCs/>
          <w:color w:val="000000"/>
          <w:sz w:val="54"/>
          <w:szCs w:val="54"/>
          <w:rtl/>
          <w:lang w:bidi="ar"/>
        </w:rPr>
        <w:t>(1)</w:t>
      </w:r>
    </w:p>
    <w:p w:rsidR="00893CFD" w:rsidRPr="00893CFD" w:rsidRDefault="00893CFD" w:rsidP="00893CFD">
      <w:pPr>
        <w:bidi/>
        <w:spacing w:before="100" w:beforeAutospacing="1" w:after="100" w:afterAutospacing="1" w:line="240" w:lineRule="auto"/>
        <w:ind w:left="320"/>
        <w:jc w:val="center"/>
        <w:rPr>
          <w:rFonts w:ascii="times-roman" w:eastAsia="Times New Roman" w:hAnsi="times-roman" w:cs="Times New Roman"/>
          <w:color w:val="000000"/>
          <w:sz w:val="20"/>
          <w:szCs w:val="20"/>
        </w:rPr>
      </w:pPr>
      <w:r w:rsidRPr="00893CFD">
        <w:rPr>
          <w:rFonts w:ascii="Traditional Arabic" w:eastAsia="Times New Roman" w:hAnsi="Traditional Arabic" w:cs="Traditional Arabic" w:hint="cs"/>
          <w:b/>
          <w:bCs/>
          <w:color w:val="000000"/>
          <w:sz w:val="36"/>
          <w:szCs w:val="36"/>
          <w:rtl/>
          <w:lang w:bidi="ar"/>
        </w:rPr>
        <w:br/>
        <w:t>الحمد لله وحده , والصلاة والسلام على من لا نبي بعده , أما بعد : فلا ريب أن الله سبحانه خلق الخلق ليعبدوه وحده لا شريك له , كما قال عز وجل : { وَمَا خَلَقْتُ الْجِنَّ وَالْإِنْسَ إِلَّا لِيَعْبُدُونِ } (2) وقال تعالى : { يَا أَيُّهَا النَّاسُ اعْبُدُوا رَبَّكُمُ الَّذِي خَلَقَكُمْ وَالَّذِينَ مِنْ قَبْلِكُمْ لَعَلَّكُمْ تَتَّقُونَ } (3) وقد أمر الله سبحانه وتعالى عباده بهذه العبادة , وبعث الرسل عليهم الصلاة والسلام , وأنزل الكتب , لبيان هذا الحق , وتفصيله , والدعوة إليه , كما قال عز وجل : { وَاعْبُدُوا اللَّهَ وَلَا تُشْرِكُوا بِهِ شَيْئًا } (4) وقال سبحانه : { وَقَضَى رَبُّكَ أَلَّا تَعْبُدُوا إِلَّا إِيَّاهُ } (5) ومعنى قضى في هذه الآية : أمر ووصى , وقال تعالى : { وَمَا أُمِرُوا إِلَّا لِيَعْبُدُوا اللَّهَ مُخْلِصِينَ لَهُ الدِّينَ حُنَفَاءَ } (6) وقال سبحانه : { وَلَقَدْ بَعَثْنَا فِي كُلِّ أُمَّةٍ رَسُولًا أَنِ اُعْبُدُوا اللَّهَ وَاجْتَنِبُوا الطَّاغُوتَ } (7) وقال سبحانه : { وَمَا أَرْسَلْنَا مِنْ قَبْلِكَ مِنْ رَسُولٍ إِلَّا نُوحِي إِلَيْهِ أَنَّهُ لَا إِلَهَ إِلَّا أَنَا فَاعْبُدُونِ } (8)</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نشرت في مجلة التوحيد المصرية ص 15 - 22 ، وفي مجلة البحوث الإسلامية العدد الثالث ص 1052 - 1061 عام 1397 هـ . المجلد الأول ، ونشرت في مجلة الجامعة الإسلامية بالمدينة المنورة العدد الثالث السنة الأولى سنة 1388 هـ .</w:t>
      </w:r>
      <w:r w:rsidRPr="00893CFD">
        <w:rPr>
          <w:rFonts w:ascii="Traditional Arabic" w:eastAsia="Times New Roman" w:hAnsi="Traditional Arabic" w:cs="Traditional Arabic" w:hint="cs"/>
          <w:b/>
          <w:bCs/>
          <w:color w:val="000000"/>
          <w:sz w:val="36"/>
          <w:szCs w:val="36"/>
          <w:rtl/>
          <w:lang w:bidi="ar"/>
        </w:rPr>
        <w:br/>
        <w:t>(2) سورة الذاريات الآية 56</w:t>
      </w:r>
      <w:r w:rsidRPr="00893CFD">
        <w:rPr>
          <w:rFonts w:ascii="Traditional Arabic" w:eastAsia="Times New Roman" w:hAnsi="Traditional Arabic" w:cs="Traditional Arabic" w:hint="cs"/>
          <w:b/>
          <w:bCs/>
          <w:color w:val="000000"/>
          <w:sz w:val="36"/>
          <w:szCs w:val="36"/>
          <w:rtl/>
          <w:lang w:bidi="ar"/>
        </w:rPr>
        <w:br/>
        <w:t>(3) سورة البقرة الآية 21</w:t>
      </w:r>
      <w:r w:rsidRPr="00893CFD">
        <w:rPr>
          <w:rFonts w:ascii="Traditional Arabic" w:eastAsia="Times New Roman" w:hAnsi="Traditional Arabic" w:cs="Traditional Arabic" w:hint="cs"/>
          <w:b/>
          <w:bCs/>
          <w:color w:val="000000"/>
          <w:sz w:val="36"/>
          <w:szCs w:val="36"/>
          <w:rtl/>
          <w:lang w:bidi="ar"/>
        </w:rPr>
        <w:br/>
        <w:t>(4) سورة النساء الآية 36</w:t>
      </w:r>
      <w:r w:rsidRPr="00893CFD">
        <w:rPr>
          <w:rFonts w:ascii="Traditional Arabic" w:eastAsia="Times New Roman" w:hAnsi="Traditional Arabic" w:cs="Traditional Arabic" w:hint="cs"/>
          <w:b/>
          <w:bCs/>
          <w:color w:val="000000"/>
          <w:sz w:val="36"/>
          <w:szCs w:val="36"/>
          <w:rtl/>
          <w:lang w:bidi="ar"/>
        </w:rPr>
        <w:br/>
        <w:t>(5) سورة الإسراء الآية 23</w:t>
      </w:r>
      <w:r w:rsidRPr="00893CFD">
        <w:rPr>
          <w:rFonts w:ascii="Traditional Arabic" w:eastAsia="Times New Roman" w:hAnsi="Traditional Arabic" w:cs="Traditional Arabic" w:hint="cs"/>
          <w:b/>
          <w:bCs/>
          <w:color w:val="000000"/>
          <w:sz w:val="36"/>
          <w:szCs w:val="36"/>
          <w:rtl/>
          <w:lang w:bidi="ar"/>
        </w:rPr>
        <w:br/>
        <w:t>(6) سورة البينة الآية 5</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(7) سورة النحل الآية 36</w:t>
      </w:r>
      <w:r w:rsidRPr="00893CFD">
        <w:rPr>
          <w:rFonts w:ascii="Traditional Arabic" w:eastAsia="Times New Roman" w:hAnsi="Traditional Arabic" w:cs="Traditional Arabic" w:hint="cs"/>
          <w:b/>
          <w:bCs/>
          <w:color w:val="000000"/>
          <w:sz w:val="36"/>
          <w:szCs w:val="36"/>
          <w:rtl/>
          <w:lang w:bidi="ar"/>
        </w:rPr>
        <w:br/>
        <w:t>(8) سورة الأنبياء الآية 25</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(2/190)</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25"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وقال تعالى : { كِتَابٌ أُحْكِمَتْ آيَاتُهُ ثُمَّ فُصِّلَتْ مِنْ لَدُنْ حَكِيمٍ خَبِيرٍ } (1) { أَلَّا تَعْبُدُوا إِلَّا اللَّهَ إِنَّنِي لَكُمْ مِنْهُ نَذِيرٌ وَبَشِير } (2)</w:t>
      </w:r>
      <w:r w:rsidRPr="00893CFD">
        <w:rPr>
          <w:rFonts w:ascii="Traditional Arabic" w:eastAsia="Times New Roman" w:hAnsi="Traditional Arabic" w:cs="Traditional Arabic" w:hint="cs"/>
          <w:b/>
          <w:bCs/>
          <w:color w:val="000000"/>
          <w:sz w:val="36"/>
          <w:szCs w:val="36"/>
          <w:rtl/>
          <w:lang w:bidi="ar"/>
        </w:rPr>
        <w:br/>
        <w:t>وقال تعالى : { هَذَا بَلَاغٌ لِلنَّاسِ وَلِيُنْذَرُوا بِهِ وَلِيَعْلَمُوا أَنَّمَا هُوَ إِلَهٌ وَاحِدٌ وَلِيَذَّكَّرَ أُولُو الْأَلْبَابِ } (3)</w:t>
      </w:r>
      <w:r w:rsidRPr="00893CFD">
        <w:rPr>
          <w:rFonts w:ascii="Traditional Arabic" w:eastAsia="Times New Roman" w:hAnsi="Traditional Arabic" w:cs="Traditional Arabic" w:hint="cs"/>
          <w:b/>
          <w:bCs/>
          <w:color w:val="000000"/>
          <w:sz w:val="36"/>
          <w:szCs w:val="36"/>
          <w:rtl/>
          <w:lang w:bidi="ar"/>
        </w:rPr>
        <w:br/>
        <w:t>ففي هذه الآيات الكريمات الأمر بعبادته سبحانه , والتصريح بأنه خلق الثقلين لهذه العبادة , وأرسل الرسل وأنزل الكتب لبيانها , والدعوة إليها , وحقيقة هذه العبادة : هي طاعة الله ورسوله صلى الله عليه وسلم , بالإخلاص لله في جميع الأعمال , والامتثال لأوامره , والحذر من نواهيه , والتعاون في ذلك كله , وتوجيه القلوب إليه سبحانه , وسؤاله عز وجل جميع الحاجات عن ذل وخضوع , وإيمان وإخلاص , وصدق وتوكل عليه سبحانه , ورغبة ورهبة , مع القيام بالأسباب التي شرعها لعباده , وأمرهم بها , وأباح لهم مباشرتها . وبهذا كله يستقيم أمر الدنيا والدين وتنتظم مصالح العباد في أمر المعاش والمعاد , ولا صلاح للعباد , ولا راحة لقلوبهم , ولا طمأنينة لضمائرهم , إلا بالإقبال على الله عز وجل , والعبادة له وحده , والتعظيم لحرماته , والخضوع لأوامره , والكف عن مناهيه , والتواصي بينهم بذلك , والتعاون عليه , والوقوف عند الحدود التي حد لعباده , كما قال عز وجل : { تِلْكَ حُدُودُ اللَّهِ وَمَنْ يُطِعِ اللَّهَ وَرَسُولَهُ يُدْخِلْهُ جَنَّاتٍ تَجْرِي مِنْ تَحْتِهَا الْأَنْهَارُ خَالِدِينَ فِيهَا وَذَلِكَ الْفَوْزُ الْعَظِيمُ } (4) { وَمَنْ يَعْصِ اللَّهَ وَرَسُولَهُ وَيَتَعَدَّ حُدُودَهُ يُدْخِلْهُ نَارًا خَالِدًا فِيهَا وَلَهُ عَذَابٌ مُهِينٌ } (5)</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__________</w:t>
      </w:r>
      <w:r w:rsidRPr="00893CFD">
        <w:rPr>
          <w:rFonts w:ascii="Traditional Arabic" w:eastAsia="Times New Roman" w:hAnsi="Traditional Arabic" w:cs="Traditional Arabic" w:hint="cs"/>
          <w:b/>
          <w:bCs/>
          <w:color w:val="000000"/>
          <w:sz w:val="36"/>
          <w:szCs w:val="36"/>
          <w:rtl/>
          <w:lang w:bidi="ar"/>
        </w:rPr>
        <w:br/>
        <w:t>(1) سورة هود الآية 1</w:t>
      </w:r>
      <w:r w:rsidRPr="00893CFD">
        <w:rPr>
          <w:rFonts w:ascii="Traditional Arabic" w:eastAsia="Times New Roman" w:hAnsi="Traditional Arabic" w:cs="Traditional Arabic" w:hint="cs"/>
          <w:b/>
          <w:bCs/>
          <w:color w:val="000000"/>
          <w:sz w:val="36"/>
          <w:szCs w:val="36"/>
          <w:rtl/>
          <w:lang w:bidi="ar"/>
        </w:rPr>
        <w:br/>
        <w:t>(2) سورة هود الآية 2</w:t>
      </w:r>
      <w:r w:rsidRPr="00893CFD">
        <w:rPr>
          <w:rFonts w:ascii="Traditional Arabic" w:eastAsia="Times New Roman" w:hAnsi="Traditional Arabic" w:cs="Traditional Arabic" w:hint="cs"/>
          <w:b/>
          <w:bCs/>
          <w:color w:val="000000"/>
          <w:sz w:val="36"/>
          <w:szCs w:val="36"/>
          <w:rtl/>
          <w:lang w:bidi="ar"/>
        </w:rPr>
        <w:br/>
        <w:t>(3) سورة إبراهيم الآية 52</w:t>
      </w:r>
      <w:r w:rsidRPr="00893CFD">
        <w:rPr>
          <w:rFonts w:ascii="Traditional Arabic" w:eastAsia="Times New Roman" w:hAnsi="Traditional Arabic" w:cs="Traditional Arabic" w:hint="cs"/>
          <w:b/>
          <w:bCs/>
          <w:color w:val="000000"/>
          <w:sz w:val="36"/>
          <w:szCs w:val="36"/>
          <w:rtl/>
          <w:lang w:bidi="ar"/>
        </w:rPr>
        <w:br/>
        <w:t>(4) سورة النساء الآية 13</w:t>
      </w:r>
      <w:r w:rsidRPr="00893CFD">
        <w:rPr>
          <w:rFonts w:ascii="Traditional Arabic" w:eastAsia="Times New Roman" w:hAnsi="Traditional Arabic" w:cs="Traditional Arabic" w:hint="cs"/>
          <w:b/>
          <w:bCs/>
          <w:color w:val="000000"/>
          <w:sz w:val="36"/>
          <w:szCs w:val="36"/>
          <w:rtl/>
          <w:lang w:bidi="ar"/>
        </w:rPr>
        <w:br/>
        <w:t>(5) سورة النساء الآية 14</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(2/191)</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26"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 xml:space="preserve">ومن المعلوم أنه لا يتم أمر العباد فيما بينهم , ولا تنتظم مصالحهم ولا تجتمع كلمتهم , ولا يهابهم عدوهم , إلا بالتضامن الإسلامي الذي حقيقته التعاون على البر والتقوى , والتكافل والتعاطف والتناصح , والتواصي بالحق , والصبر عليه , ولا شك أن هذا من أهم الواجبات الإسلامية , والفرائض اللازمة , وقد نصت الآيات القرآنية , والأحاديث النبوية , على أن التضامن الإسلامي بين المسلمين - أفرادا وجماعات , حكومات وشعوبا - من أهم المهمات , ومن الواجبات التي لا بد منها لصلاح الجميع , وإقامة دينهم وحل مشاكلهم , وتوحيد صفوفهم , وجمع كلمتهم ضد عدوهم المشترك . والنصوص الواردة في هذا الباب من الآيات والأحاديث كثيرة جدا , وهي وإن لم ترد بلفظ التضامن فقد وردت بمعناه وما يدل عليه عند أهل العلم , والأشياء بحقائقها ومعانيها لا بألفاظها المجردة , فالتضامن معناه : التعاون والتكاتف , والتكافل والتناصر والتواصي , وما أدى هذا المعنى من الألفاظ , ويدخل في ذلك الأمر بالمعروف , والنهي عن المنكر , والدعوة إلى الله سبحانه , وإرشاد الناس إلى أسباب السعادة والنجاة , وما فيه إصلاح أمر الدنيا والآخرة , ويدخل في ذلك تعليم </w:t>
      </w:r>
      <w:r w:rsidRPr="00893CFD">
        <w:rPr>
          <w:rFonts w:ascii="Traditional Arabic" w:eastAsia="Times New Roman" w:hAnsi="Traditional Arabic" w:cs="Traditional Arabic" w:hint="cs"/>
          <w:b/>
          <w:bCs/>
          <w:color w:val="000000"/>
          <w:sz w:val="36"/>
          <w:szCs w:val="36"/>
          <w:rtl/>
          <w:lang w:bidi="ar"/>
        </w:rPr>
        <w:lastRenderedPageBreak/>
        <w:t>الجاهل , وإغاثة الملهوف , ونصر المظلوم , ورد الظالم عن ظلمه , وإقامة الحدود , وحفظ الأمن ,</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(2/192)</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27"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والأخذ على أيدي المفسدين المخربين , وحماية الطرق بين المسلمين داخلا وخارجا , وتوفير المواصلات البرية والبحرية والجوية , والاتصالات السلكية واللاسلكية بينهم , لتحقيق المصالح المشتركة الدينية والدنيوية , وتسهيل التعاون بين المسلمين في كل ما يحفظ الحق , ويقيم العدل , وينشر الأمن والسلام في كل مكان .</w:t>
      </w:r>
      <w:r w:rsidRPr="00893CFD">
        <w:rPr>
          <w:rFonts w:ascii="Traditional Arabic" w:eastAsia="Times New Roman" w:hAnsi="Traditional Arabic" w:cs="Traditional Arabic" w:hint="cs"/>
          <w:b/>
          <w:bCs/>
          <w:color w:val="000000"/>
          <w:sz w:val="36"/>
          <w:szCs w:val="36"/>
          <w:rtl/>
          <w:lang w:bidi="ar"/>
        </w:rPr>
        <w:br/>
        <w:t>ويدخل في التضامن أيضا الإصلاح بن المسلمين , وحل النزاع المسلح بيهم , وقتال الطائفة الباغية حتى تفيء إلى أمر الله , عملا بقوله تعالى : { فَاتَّقُوا اللَّهَ وَأَصْلِحُوا ذَاتَ بَيْنِكُمْ } (1) وقوله سبحانه : {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 (2) { إِنَّمَا الْمُؤْمِنُونَ إِخْوَةٌ فَأَصْلِحُوا بَيْنَ أَخَوَيْكُمْ وَاتَّقُوا اللَّهَ لَعَلَّكُمْ تُرْحَمُونَ } (3)</w:t>
      </w:r>
      <w:r w:rsidRPr="00893CFD">
        <w:rPr>
          <w:rFonts w:ascii="Traditional Arabic" w:eastAsia="Times New Roman" w:hAnsi="Traditional Arabic" w:cs="Traditional Arabic" w:hint="cs"/>
          <w:b/>
          <w:bCs/>
          <w:color w:val="000000"/>
          <w:sz w:val="36"/>
          <w:szCs w:val="36"/>
          <w:rtl/>
          <w:lang w:bidi="ar"/>
        </w:rPr>
        <w:br/>
        <w:t>ففي هذه الآيات الكريمات , أمر الله المسلمين جميعا بتقواه سبحانه , والقيام بالإصلاح بينهم عموما , وبالإصلاح بين الطائفتين المتقاتلتين منهم خصوصا , وقتال الطائفة الباغية , حتى ترجع عن بغيها , وأن يكون الصلح على أسس سليمة قائمة على العدل والإنصاف , لا على الميل والجور , وفيها التصريح بأن المؤمنين جميعا إخوة وإن اختلفت ألوانهم ولغاتهم , وتناءت ديارهم , فالإسلام يجمعهم ويوحد بينهم , ويوجب عليهم العدل</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الأنفال الآية 1</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(2) سورة الحجرات الآية 9</w:t>
      </w:r>
      <w:r w:rsidRPr="00893CFD">
        <w:rPr>
          <w:rFonts w:ascii="Traditional Arabic" w:eastAsia="Times New Roman" w:hAnsi="Traditional Arabic" w:cs="Traditional Arabic" w:hint="cs"/>
          <w:b/>
          <w:bCs/>
          <w:color w:val="000000"/>
          <w:sz w:val="36"/>
          <w:szCs w:val="36"/>
          <w:rtl/>
          <w:lang w:bidi="ar"/>
        </w:rPr>
        <w:br/>
        <w:t>(3) سورة الحجرات الآية 10</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(2/193)</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28"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فيما بينهم , والتضافر والكف عن عدوان بعضهم على بعض , ويوجب على إخوانهم الإصلاح بينهم إذا تنازعوا .</w:t>
      </w:r>
      <w:r w:rsidRPr="00893CFD">
        <w:rPr>
          <w:rFonts w:ascii="Traditional Arabic" w:eastAsia="Times New Roman" w:hAnsi="Traditional Arabic" w:cs="Traditional Arabic" w:hint="cs"/>
          <w:b/>
          <w:bCs/>
          <w:color w:val="000000"/>
          <w:sz w:val="36"/>
          <w:szCs w:val="36"/>
          <w:rtl/>
          <w:lang w:bidi="ar"/>
        </w:rPr>
        <w:br/>
        <w:t>وتدل أيضا على أن هذا النزاع والقتال بين المؤمنين لا يخرجهم من الإيمان وهو قول أهل السنة والجماعة , خلافا للخوارج والمعتزلة , ولهذا قال سبحانه : { وَإِنْ طَائِفَتَانِ مِنَ الْمُؤْمِنِينَ اقْتَتَلُوا فَأَصْلِحُوا بَيْنَهُمَا } (1) فسماهم مؤمنين مع الاقتتال وهكذا جميع المعاصي لا تخرج المؤمن من دائرة الإيمان ما لم يستحلها , ولكنها تنقص الإيمان وتضعفه . ثم ختم سبحانه هذه الآيات بالأمر بالتقوى , وعلق الرحمة على ذلك فقال : { وَاتَّقُوا اللَّهَ لَعَلَّكُمْ تُرْحَمُونَ } (2) فدل ذلك على أن تقوى الله في كل الأمور , هي سبب الرحمة والعصمة والنجاة , وصلاح الأحوال الظاهرة والباطنة .</w:t>
      </w:r>
      <w:r w:rsidRPr="00893CFD">
        <w:rPr>
          <w:rFonts w:ascii="Traditional Arabic" w:eastAsia="Times New Roman" w:hAnsi="Traditional Arabic" w:cs="Traditional Arabic" w:hint="cs"/>
          <w:b/>
          <w:bCs/>
          <w:color w:val="000000"/>
          <w:sz w:val="36"/>
          <w:szCs w:val="36"/>
          <w:rtl/>
          <w:lang w:bidi="ar"/>
        </w:rPr>
        <w:br/>
        <w:t>ويدخل في التضامن أيضا تبادل التمثيل السياسي , أو ما يقوم مقامه بين الحكومات الإسلامية , لقصد التعاون على الخير , وحل المشاكل التي قد تعرض بينهم بالطرق الشرعية , واختيار الرجال الأكفاء في عملهم ودينهم وأمانتهم لهذه المهمة العظيمة . ويدخل في التضامن أيضا توجيه وسائل الإعلام إلى ما فيه مصلحة الجميع , وسعادة الجميع , في أمر الدين والدنيا , وتطهيرها مما يضاد ذلك , ومما ورد في هذا الأصل الأصيل - وهو التضامن الإسلامي , والتعاون على البر والتقوى - قوله عز وجل : { يَا أَيُّهَا الَّذِينَ آمَنُوا اتَّقُوا اللَّهَ حَقَّ تُقَاتِهِ وَلَا تَمُوتُنَّ إِلَّا وَأَنْتُمْ مُسْلِمُونَ } (3)</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الحجرات الآية 9</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(2) سورة الحجرات الآية 10</w:t>
      </w:r>
      <w:r w:rsidRPr="00893CFD">
        <w:rPr>
          <w:rFonts w:ascii="Traditional Arabic" w:eastAsia="Times New Roman" w:hAnsi="Traditional Arabic" w:cs="Traditional Arabic" w:hint="cs"/>
          <w:b/>
          <w:bCs/>
          <w:color w:val="000000"/>
          <w:sz w:val="36"/>
          <w:szCs w:val="36"/>
          <w:rtl/>
          <w:lang w:bidi="ar"/>
        </w:rPr>
        <w:br/>
        <w:t>(3) سورة آل عمران الآية 102</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(2/194)</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29"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أمر الله سبحانه في هذه الآية الكريمة عباده المؤمنين بأن يتقوه حق تقاته , ويستمروا على ذلك , ويستقيموا عليه حتى يأتيهم الموت وهم على ذلك , وما ذلك إلا لما في تقوى الله عز وجل من صلاح الظاهر والباطن , وجمع الكلمة , وتوحيد الصف , وإعداد العبد; لأن يكون صالحا مصلحا , وهاديا مهديا , باذلا النفع لإخوانه , كافا للأذى عنهم , معينا لهم على كل خير , ولهذا أمر الله المؤمنين بعد ذلك بالاعتصام بحبله , فقال : { وَاعْتَصِمُوا بِحَبْلِ اللَّهِ جَمِيعًا وَلَا تَفَرَّقُوا } (1) وحبل الله سبحانه هو : دينه الذي أنزل به كتابه الكريم , وبعث به رسوله الأمين , محمدا صلى الله عليه وسلم , والاعتصام به : هو التمسك به , والعمل بما فيه , والدعوة إلى ذلك , والاجتماع عليه , حتى يكون هدف المسلمين جميعا , ومحورهم الذي عليه المدار , ومركز قوتهم هو اعتصامهم بحبله , وتحاكمهم إليه , وحل مشاكلهم على نوره وهداه , وبذلك تجتمع كلمتهم , ويتحد هدفهم , ويكونون ملجأ لكل مسلم في أطراف الدنيا , وغوثا لكل ملهوف , وقلعة منيعة , وحصنا ضد أعدائهم . وبهذا الاجتماع , وهذا الاتحاد , وهذا التضامن , تعظم هيبتهم في قلوب أعدائهم , ويستحقون النصر والتأييد من الله عز وجل , ويحفظهم سبحانه من مكائد العدو - مهما كانت كثرته - كما وقع ذلك - بالفعل - لنبينا محمد صلى الله عليه وسلم وصحابته الكرام رضي الله عنهم , وأتباعهم في صدر الأمة , ففتحوا البلاد ,</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آل عمران الآية 103</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lastRenderedPageBreak/>
        <w:t>(2/195)</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0"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وسادوا العباد , وحكموا بالحق , وحقق الله لهم وعده الذي لا يخلف , كما قال عز وجل : { يَا أَيُّهَا الَّذِينَ آمَنُوا إِنْ تَنْصُرُوا اللَّهَ يَنْصُرْكُمْ وَيُثَبِّتْ أَقْدَامَكُمْ } (1) - وقال سبحانه : { وَلَيَنْصُرَنَّ اللَّهُ مَنْ يَنْصُرُهُ إِنَّ اللَّهَ لَقَوِيٌّ عَزِيزٌ } (2) { الَّذِينَ إِنْ مَكَّنَّاهُمْ فِي الْأَرْضِ أَقَامُوا الصَّلَاةَ وَآتَوُا الزَّكَاةَ وَأَمَرُوا بِالْمَعْرُوفِ وَنَهَوْا عَنِ الْمُنْكَرِ وَلِلَّهِ عَاقِبَةُ الْأُمُورِ } (3) وقال تعالى : { وَكَانَ حَقًّا عَلَيْنَا نَصْرُ الْمُؤْمِنِينَ } (4) وقال سبحانه :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 (5) وقال تعالى : { وَإِنْ تَصْبِرُوا وَتَتَّقُوا لَا يَضُرُّكُمْ كَيْدُهُمْ شَيْئًا إِنَّ اللَّهَ بِمَا يَعْمَلُونَ مُحِيطٌ } (6) ففي هذه الآيات الكريمات حث المسلمين وتشجيعهم على التمسك بدينهم , والقيام بنصره , وذلك هو نصر الله , فإنه سبحانه وتعالى في غاية الغنى عن عباده , وإنما المراد بنصره هو نصر دينه وشريعته وأوليائه , والله ناصر من نصره , وخاذل من خذله , وهو القوي العزيز .</w:t>
      </w:r>
      <w:r w:rsidRPr="00893CFD">
        <w:rPr>
          <w:rFonts w:ascii="Traditional Arabic" w:eastAsia="Times New Roman" w:hAnsi="Traditional Arabic" w:cs="Traditional Arabic" w:hint="cs"/>
          <w:b/>
          <w:bCs/>
          <w:color w:val="000000"/>
          <w:sz w:val="36"/>
          <w:szCs w:val="36"/>
          <w:rtl/>
          <w:lang w:bidi="ar"/>
        </w:rPr>
        <w:br/>
        <w:t>وفي هذه الآيات أيضا البشارة العظيمة بأن الله عز وجل ينصر من نصره , ويستخلفه في الأرض , ويمكن له , ويحفظه من مكائد الأعداء . فالواجب على المسلمين جميعا أينما كانوا هو الاعتصام بدين الله , والتمسك به , والتضامن فيما بينهم , والتعاون على البر</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محمد الآية 7</w:t>
      </w:r>
      <w:r w:rsidRPr="00893CFD">
        <w:rPr>
          <w:rFonts w:ascii="Traditional Arabic" w:eastAsia="Times New Roman" w:hAnsi="Traditional Arabic" w:cs="Traditional Arabic" w:hint="cs"/>
          <w:b/>
          <w:bCs/>
          <w:color w:val="000000"/>
          <w:sz w:val="36"/>
          <w:szCs w:val="36"/>
          <w:rtl/>
          <w:lang w:bidi="ar"/>
        </w:rPr>
        <w:br/>
        <w:t>(2) سورة الحج الآية 40</w:t>
      </w:r>
      <w:r w:rsidRPr="00893CFD">
        <w:rPr>
          <w:rFonts w:ascii="Traditional Arabic" w:eastAsia="Times New Roman" w:hAnsi="Traditional Arabic" w:cs="Traditional Arabic" w:hint="cs"/>
          <w:b/>
          <w:bCs/>
          <w:color w:val="000000"/>
          <w:sz w:val="36"/>
          <w:szCs w:val="36"/>
          <w:rtl/>
          <w:lang w:bidi="ar"/>
        </w:rPr>
        <w:br/>
        <w:t>(3) سورة الحج الآية 41</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(4) سورة الروم الآية 47</w:t>
      </w:r>
      <w:r w:rsidRPr="00893CFD">
        <w:rPr>
          <w:rFonts w:ascii="Traditional Arabic" w:eastAsia="Times New Roman" w:hAnsi="Traditional Arabic" w:cs="Traditional Arabic" w:hint="cs"/>
          <w:b/>
          <w:bCs/>
          <w:color w:val="000000"/>
          <w:sz w:val="36"/>
          <w:szCs w:val="36"/>
          <w:rtl/>
          <w:lang w:bidi="ar"/>
        </w:rPr>
        <w:br/>
        <w:t>(5) سورة النور الآية 55</w:t>
      </w:r>
      <w:r w:rsidRPr="00893CFD">
        <w:rPr>
          <w:rFonts w:ascii="Traditional Arabic" w:eastAsia="Times New Roman" w:hAnsi="Traditional Arabic" w:cs="Traditional Arabic" w:hint="cs"/>
          <w:b/>
          <w:bCs/>
          <w:color w:val="000000"/>
          <w:sz w:val="36"/>
          <w:szCs w:val="36"/>
          <w:rtl/>
          <w:lang w:bidi="ar"/>
        </w:rPr>
        <w:br/>
        <w:t>(6) سورة آل عمران الآية 120</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(2/196)</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1"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والتقوى , ومناصحة من ولاه الله أمرهم , والحذر من أسباب الشقاق والخلاف , والرجوع في حل المشاكل إلى كتاب ربهم وسنة نبيهم صلى الله عليه وسلم , والتواصي في ذلك بالحق والصبر عليه , مع الحذر من طاعة النفس والشيطان , وبذلك يفلحون وينجحون , ويسلمون من كيد أعدائهم , ويكتب الله لهم العز والنصر , والتمكين في الأرض , والعاقبة الحميدة , ويؤلف بين قلوبهم , وينزع منها الغل والشحناء , وينجيهم من عذابه يوم القيامة , وفي هذا المعنى يقول النبي صلى الله عليه وسلم في الحديث الصحيح : « إن الله يرضى لكم ثلاثا أن تعبدوه ولا تشركوا به شيئا وأن تعتصموا بحبل الله جميعا ولا تفرقوا وأن تناصحوا من ولاه الله أمركم » (1) .</w:t>
      </w:r>
      <w:r w:rsidRPr="00893CFD">
        <w:rPr>
          <w:rFonts w:ascii="Traditional Arabic" w:eastAsia="Times New Roman" w:hAnsi="Traditional Arabic" w:cs="Traditional Arabic" w:hint="cs"/>
          <w:b/>
          <w:bCs/>
          <w:color w:val="000000"/>
          <w:sz w:val="36"/>
          <w:szCs w:val="36"/>
          <w:rtl/>
          <w:lang w:bidi="ar"/>
        </w:rPr>
        <w:br/>
        <w:t>ومما ورد في التضامن الإسلامي قوله جل وعلا : { وَتَعَاوَنُوا عَلَى الْبِرِّ وَالتَّقْوَى وَلَا تَعَاوَنُوا عَلَى الْإِثْمِ وَالْعُدْوَانِ وَاتَّقُوا اللَّهَ إِنَّ اللَّهَ شَدِيدُ الْعِقَابِ } (2) وهذه الآية الكريمة من أصرح الآيات في وجوب التضامن الإسلامي , الذي حقيقته ومعناه التعاون على البر والتقوى كما سلف بيان ذلك , وفيها تحذير المسلمين من التعاون على الإثم والعدوان لما في ذلك من الفساد الكبير , والعواقب الوخيمة , والتعرض لغضب الله سبحانه , وتسليط الأعداء وتفريق الكلمة , واختلاف الصفوف , وحصول التنازع المفضي إلى الفشل والخذلان . نسأل الله العافية من ذلك .</w:t>
      </w:r>
      <w:r w:rsidRPr="00893CFD">
        <w:rPr>
          <w:rFonts w:ascii="Traditional Arabic" w:eastAsia="Times New Roman" w:hAnsi="Traditional Arabic" w:cs="Traditional Arabic" w:hint="cs"/>
          <w:b/>
          <w:bCs/>
          <w:color w:val="000000"/>
          <w:sz w:val="36"/>
          <w:szCs w:val="36"/>
          <w:rtl/>
          <w:lang w:bidi="ar"/>
        </w:rPr>
        <w:br/>
        <w:t>وفي قوله سبحانه في ختام الآية : { وَاتَّقُوا اللَّهَ إِنَّ اللَّهَ شَدِيدُ الْعِقَابِ } (3)</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(1) صحيح مسلم الأقضية (1715),مسند أحمد بن حنبل (2/367),موطأ مالك الجامع (1863).</w:t>
      </w:r>
      <w:r w:rsidRPr="00893CFD">
        <w:rPr>
          <w:rFonts w:ascii="Traditional Arabic" w:eastAsia="Times New Roman" w:hAnsi="Traditional Arabic" w:cs="Traditional Arabic" w:hint="cs"/>
          <w:b/>
          <w:bCs/>
          <w:color w:val="000000"/>
          <w:sz w:val="36"/>
          <w:szCs w:val="36"/>
          <w:rtl/>
          <w:lang w:bidi="ar"/>
        </w:rPr>
        <w:br/>
        <w:t>(2) سورة المائدة الآية 2</w:t>
      </w:r>
      <w:r w:rsidRPr="00893CFD">
        <w:rPr>
          <w:rFonts w:ascii="Traditional Arabic" w:eastAsia="Times New Roman" w:hAnsi="Traditional Arabic" w:cs="Traditional Arabic" w:hint="cs"/>
          <w:b/>
          <w:bCs/>
          <w:color w:val="000000"/>
          <w:sz w:val="36"/>
          <w:szCs w:val="36"/>
          <w:rtl/>
          <w:lang w:bidi="ar"/>
        </w:rPr>
        <w:br/>
        <w:t>(3) سورة المائدة الآية 2</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(2/197)</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2"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تحذير للمسلمين من مخالفة أمره وارتكاب نهيه , فينزل بهم عقابه , الذي لا طاقة لهم به . ومن الآيات الواردة في التضامن أيضا قوله عز وجل : { وَالْمُؤْمِنُونَ وَالْمُؤْمِنَاتُ بَعْضُهُمْ أَوْلِيَاءُ بَعْضٍ يَأْمُرُونَ بِالْمَعْرُوفِ وَيَنْهَوْنَ عَنِ الْمُنْكَرِ وَيُقِيمُونَ الصَّلَاةَ وَيُؤْتُونَ الزَّكَاةَ وَيُطِيعُونَ اللَّهَ وَرَسُولَهُ } (1) وهذه الصفات العظيمة هي جماع الخير , وعنوان السعادة , وسبب صلاح أمر الدنيا والآخرة , ولهذا علق سبحانه وتعالى رحمتهم على هذه الصفات الجليلة فقال : { أُولَئِكَ سَيَرْحَمُهُمُ اللَّهُ إِنَّ اللَّهَ عَزِيزٌ حَكِيمٌ } (2) فتبين بذلك أن الرحمة والنصر على العدو , وسلامة العاقبة , كل ذلك مرتب على القيام بحق الله وحق عباده , ولا يتم ذلك إلا بالتناصح والتعاون والتضامن , والصدق في طلب الآخرة والرغبة فيما عند الله , والإنصاف من النفس , وتحري سبيل العدل , وفي هذا المعنى يقول الله عز وجل : { 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 (3) ويقول عز وجل في سورة المائدة : { يَا أَيُّهَا الَّذِينَ آمَنُوا كُونُوا قَوَّامِينَ لِلَّهِ شُهَدَاءَ بِالْقِسْطِ وَلَا يَجْرِمَنَّكُمْ شَنَآنُ قَوْمٍ عَلَى أَلَّا تَعْدِلُوا اعْدِلُوا هُوَ أَقْرَبُ لِلتَّقْوَى وَاتَّقُوا اللَّهَ إِنَّ اللَّهَ خَبِيرٌ بِمَا تَعْمَلُونَ } (4)</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r>
      <w:r w:rsidRPr="00893CFD">
        <w:rPr>
          <w:rFonts w:ascii="Traditional Arabic" w:eastAsia="Times New Roman" w:hAnsi="Traditional Arabic" w:cs="Traditional Arabic" w:hint="cs"/>
          <w:b/>
          <w:bCs/>
          <w:color w:val="000000"/>
          <w:sz w:val="36"/>
          <w:szCs w:val="36"/>
          <w:rtl/>
          <w:lang w:bidi="ar"/>
        </w:rPr>
        <w:lastRenderedPageBreak/>
        <w:t>(1) سورة التوبة الآية 71</w:t>
      </w:r>
      <w:r w:rsidRPr="00893CFD">
        <w:rPr>
          <w:rFonts w:ascii="Traditional Arabic" w:eastAsia="Times New Roman" w:hAnsi="Traditional Arabic" w:cs="Traditional Arabic" w:hint="cs"/>
          <w:b/>
          <w:bCs/>
          <w:color w:val="000000"/>
          <w:sz w:val="36"/>
          <w:szCs w:val="36"/>
          <w:rtl/>
          <w:lang w:bidi="ar"/>
        </w:rPr>
        <w:br/>
        <w:t>(2) سورة التوبة الآية 71</w:t>
      </w:r>
      <w:r w:rsidRPr="00893CFD">
        <w:rPr>
          <w:rFonts w:ascii="Traditional Arabic" w:eastAsia="Times New Roman" w:hAnsi="Traditional Arabic" w:cs="Traditional Arabic" w:hint="cs"/>
          <w:b/>
          <w:bCs/>
          <w:color w:val="000000"/>
          <w:sz w:val="36"/>
          <w:szCs w:val="36"/>
          <w:rtl/>
          <w:lang w:bidi="ar"/>
        </w:rPr>
        <w:br/>
        <w:t>(3) سورة النساء الآية 135</w:t>
      </w:r>
      <w:r w:rsidRPr="00893CFD">
        <w:rPr>
          <w:rFonts w:ascii="Traditional Arabic" w:eastAsia="Times New Roman" w:hAnsi="Traditional Arabic" w:cs="Traditional Arabic" w:hint="cs"/>
          <w:b/>
          <w:bCs/>
          <w:color w:val="000000"/>
          <w:sz w:val="36"/>
          <w:szCs w:val="36"/>
          <w:rtl/>
          <w:lang w:bidi="ar"/>
        </w:rPr>
        <w:br/>
        <w:t>(4) سورة المائدة الآية 8</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(2/198)</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3"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وفي هاتين الآيتين أمر المؤمنين أن يقوموا لله بالقسط , وأن يشهدوا له بذلك في حق العدو والصديق , والقريب والبعيد , وتحذيرهم من أن يحملهم الهوى أو البغضاء على خلاف العدل , وأوضح سبحانه أن العدل هو أقرب للتقوى , فدل ذلك على أنه لا صلاح للمسلمين فيما بينهم , ولا استقامة , ولا وحدة لكلمتهم , إلا بالعدل وإعطاء كل ذي حق حقه .</w:t>
      </w:r>
      <w:r w:rsidRPr="00893CFD">
        <w:rPr>
          <w:rFonts w:ascii="Traditional Arabic" w:eastAsia="Times New Roman" w:hAnsi="Traditional Arabic" w:cs="Traditional Arabic" w:hint="cs"/>
          <w:b/>
          <w:bCs/>
          <w:color w:val="000000"/>
          <w:sz w:val="36"/>
          <w:szCs w:val="36"/>
          <w:rtl/>
          <w:lang w:bidi="ar"/>
        </w:rPr>
        <w:br/>
        <w:t>ومما ورد في وجوب التضامن الإسلامي قول الله عز وجل : بسم الله الرحمن الرحيم { وَالْعَصْرِ } (1) { إِنَّ الْإِنْسَانَ لَفِي خُسْرٍ } (2) { إِلَّا الَّذِينَ آمَنُوا وَعَمِلُوا الصَّالِحَاتِ وَتَوَاصَوْا بِالْحَقِّ وَتَوَاصَوْا بِالصَّبْرِ } (3) فأوضح سبحانه في هذه السورة القصيرة العظيمة , أنه لا سبيل إلى النجاح والربح والعاقبة الحميدة والسلامة من أنواع الخسران إلا بالإيمان والعمل الصالح , والتواصي بالحق والصبر عليه. والواقع من حين بعث الله نبيه محمدا صلى الله عليه وسلم إلى يومنا هذا , شاهد ودليل على ما دلت عليه هذه السورة الكريمة .</w:t>
      </w:r>
      <w:r w:rsidRPr="00893CFD">
        <w:rPr>
          <w:rFonts w:ascii="Traditional Arabic" w:eastAsia="Times New Roman" w:hAnsi="Traditional Arabic" w:cs="Traditional Arabic" w:hint="cs"/>
          <w:b/>
          <w:bCs/>
          <w:color w:val="000000"/>
          <w:sz w:val="36"/>
          <w:szCs w:val="36"/>
          <w:rtl/>
          <w:lang w:bidi="ar"/>
        </w:rPr>
        <w:br/>
        <w:t xml:space="preserve">ولما أخل المسلمون بهذا الأمر العظيم بعد الصدر الأول حصل بينهم من الشحناء والفرقة والاختلاف ما لا يخفى على أحد , ولا علاج لذلك ولا دواء له إلا بالرجوع إلى دين الله , والاعتصام به , والعمل به , وتحكيمه , والتحاكم إليه في كل ما شجر بينهم , كما قال الله عز وجل : { فَلَا وَرَبِّكَ لَا يُؤْمِنُونَ حَتَّى يُحَكِّمُوكَ فِيمَا شَجَرَ </w:t>
      </w:r>
      <w:r w:rsidRPr="00893CFD">
        <w:rPr>
          <w:rFonts w:ascii="Traditional Arabic" w:eastAsia="Times New Roman" w:hAnsi="Traditional Arabic" w:cs="Traditional Arabic" w:hint="cs"/>
          <w:b/>
          <w:bCs/>
          <w:color w:val="000000"/>
          <w:sz w:val="36"/>
          <w:szCs w:val="36"/>
          <w:rtl/>
          <w:lang w:bidi="ar"/>
        </w:rPr>
        <w:lastRenderedPageBreak/>
        <w:t>بَيْنَهُمْ ثُمَّ لَا يَجِدُوا فِي أَنْفُسِهِمْ حَرَجًا مِمَّا قَضَيْتَ وَيُسَلِّمُوا تَسْلِيمًا } (4)</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العصر الآية 1</w:t>
      </w:r>
      <w:r w:rsidRPr="00893CFD">
        <w:rPr>
          <w:rFonts w:ascii="Traditional Arabic" w:eastAsia="Times New Roman" w:hAnsi="Traditional Arabic" w:cs="Traditional Arabic" w:hint="cs"/>
          <w:b/>
          <w:bCs/>
          <w:color w:val="000000"/>
          <w:sz w:val="36"/>
          <w:szCs w:val="36"/>
          <w:rtl/>
          <w:lang w:bidi="ar"/>
        </w:rPr>
        <w:br/>
        <w:t>(2) سورة العصر الآية 2</w:t>
      </w:r>
      <w:r w:rsidRPr="00893CFD">
        <w:rPr>
          <w:rFonts w:ascii="Traditional Arabic" w:eastAsia="Times New Roman" w:hAnsi="Traditional Arabic" w:cs="Traditional Arabic" w:hint="cs"/>
          <w:b/>
          <w:bCs/>
          <w:color w:val="000000"/>
          <w:sz w:val="36"/>
          <w:szCs w:val="36"/>
          <w:rtl/>
          <w:lang w:bidi="ar"/>
        </w:rPr>
        <w:br/>
        <w:t>(3) سورة العصر الآية 3</w:t>
      </w:r>
      <w:r w:rsidRPr="00893CFD">
        <w:rPr>
          <w:rFonts w:ascii="Traditional Arabic" w:eastAsia="Times New Roman" w:hAnsi="Traditional Arabic" w:cs="Traditional Arabic" w:hint="cs"/>
          <w:b/>
          <w:bCs/>
          <w:color w:val="000000"/>
          <w:sz w:val="36"/>
          <w:szCs w:val="36"/>
          <w:rtl/>
          <w:lang w:bidi="ar"/>
        </w:rPr>
        <w:br/>
        <w:t>(4) سورة النساء الآية 65</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(2/199)</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4"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وقال تعالى : {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(1) ومما ورد من الأحاديث الشريفة في التضامن الإسلامي الذي هو التعاون على البر والتقوى قول النبي صلى الله عليه وسلم : « الدين النصيحة ، قيل : لمن يا رسول الله ؟ قال : لله ولكتابه ولرسوله ولأئمة المسلمين وعامتهم » (2) أخرجه مسلم في صحيحه , وقوله صلى الله عليه وسلم: « المؤمن للمؤمن كالبنيان يشد بعضه بعضا وشبك بين أصابعه » (3) وقوله صلى الله عليه وسلم : « مثل المسلمين في توادهم وتراحمهم وتعاطفهم كمثل الجسد إذا اشتكى منه عضو تداعى له سائر الجسد بالحمى والسهر » (4) أخرجه البخاري ومسلم في صحيحيهما .</w:t>
      </w:r>
      <w:r w:rsidRPr="00893CFD">
        <w:rPr>
          <w:rFonts w:ascii="Traditional Arabic" w:eastAsia="Times New Roman" w:hAnsi="Traditional Arabic" w:cs="Traditional Arabic" w:hint="cs"/>
          <w:b/>
          <w:bCs/>
          <w:color w:val="000000"/>
          <w:sz w:val="36"/>
          <w:szCs w:val="36"/>
          <w:rtl/>
          <w:lang w:bidi="ar"/>
        </w:rPr>
        <w:br/>
        <w:t xml:space="preserve">فهذه الأحاديث وما جاء في معناها تدل دلالة ظاهرة على وجوب التضامن بين المسلمين , والتراحم والتعاطف , والتعاون على كل خير , وفي تشبيههم بالبناء الواحد , والجسد الواحد , ما يدل على أنهم بتضامنهم وتعاونهم وتراحمهم تجتمع كلمتهم , وينتظم صفهم , ويسلمون من شر عدوهم , وقد قال تعالى : { وَلْتَكُنْ مِنْكُمْ أُمَّةٌ يَدْعُونَ إِلَى الْخَيْرِ وَيَأْمُرُونَ بِالْمَعْرُوفِ وَيَنْهَوْنَ عَنِ الْمُنْكَرِ وَأُولَئِكَ هُمُ الْمُفْلِحُونَ } (5) </w:t>
      </w:r>
      <w:r w:rsidRPr="00893CFD">
        <w:rPr>
          <w:rFonts w:ascii="Traditional Arabic" w:eastAsia="Times New Roman" w:hAnsi="Traditional Arabic" w:cs="Traditional Arabic" w:hint="cs"/>
          <w:b/>
          <w:bCs/>
          <w:color w:val="000000"/>
          <w:sz w:val="36"/>
          <w:szCs w:val="36"/>
          <w:rtl/>
          <w:lang w:bidi="ar"/>
        </w:rPr>
        <w:lastRenderedPageBreak/>
        <w:t>وإمام الجميع في هذه الدعوة الخيرة وقدوتهم في هذا السبيل القيم , هو نبيهم وسيدهم وقائدهم الأعظم , نبينا محمد رسول الله صلى الله عليه وسلم , فهو أول من دعا</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النساء الآية 59</w:t>
      </w:r>
      <w:r w:rsidRPr="00893CFD">
        <w:rPr>
          <w:rFonts w:ascii="Traditional Arabic" w:eastAsia="Times New Roman" w:hAnsi="Traditional Arabic" w:cs="Traditional Arabic" w:hint="cs"/>
          <w:b/>
          <w:bCs/>
          <w:color w:val="000000"/>
          <w:sz w:val="36"/>
          <w:szCs w:val="36"/>
          <w:rtl/>
          <w:lang w:bidi="ar"/>
        </w:rPr>
        <w:br/>
        <w:t>(2) صحيح مسلم الإيمان (55),سنن النسائي البيعة (4198),سنن أبو داود الأدب (4944),مسند أحمد بن حنبل (4/102).</w:t>
      </w:r>
      <w:r w:rsidRPr="00893CFD">
        <w:rPr>
          <w:rFonts w:ascii="Traditional Arabic" w:eastAsia="Times New Roman" w:hAnsi="Traditional Arabic" w:cs="Traditional Arabic" w:hint="cs"/>
          <w:b/>
          <w:bCs/>
          <w:color w:val="000000"/>
          <w:sz w:val="36"/>
          <w:szCs w:val="36"/>
          <w:rtl/>
          <w:lang w:bidi="ar"/>
        </w:rPr>
        <w:br/>
        <w:t>(3) صحيح البخاري المظالم والغصب (2314),صحيح مسلم البر والصلة والآداب (2585),سنن الترمذي البر والصلة (1928),سنن النسائي الزكاة (2560).</w:t>
      </w:r>
      <w:r w:rsidRPr="00893CFD">
        <w:rPr>
          <w:rFonts w:ascii="Traditional Arabic" w:eastAsia="Times New Roman" w:hAnsi="Traditional Arabic" w:cs="Traditional Arabic" w:hint="cs"/>
          <w:b/>
          <w:bCs/>
          <w:color w:val="000000"/>
          <w:sz w:val="36"/>
          <w:szCs w:val="36"/>
          <w:rtl/>
          <w:lang w:bidi="ar"/>
        </w:rPr>
        <w:br/>
        <w:t>(4) صحيح البخاري الأدب (5665),صحيح مسلم البر والصلة والآداب (2586),مسند أحمد بن حنبل (4/270).</w:t>
      </w:r>
      <w:r w:rsidRPr="00893CFD">
        <w:rPr>
          <w:rFonts w:ascii="Traditional Arabic" w:eastAsia="Times New Roman" w:hAnsi="Traditional Arabic" w:cs="Traditional Arabic" w:hint="cs"/>
          <w:b/>
          <w:bCs/>
          <w:color w:val="000000"/>
          <w:sz w:val="36"/>
          <w:szCs w:val="36"/>
          <w:rtl/>
          <w:lang w:bidi="ar"/>
        </w:rPr>
        <w:br/>
        <w:t>(5) سورة آل عمران الآية 104</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(2/200)</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5"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هذه الأمة إلى توحيد ربها , والاعتصام بحبله , وجمع كلمتها على الحق , والوقوف صفا واحدا في وجه عدوها المشترك , وفي تحقيق مصالحها وقضاياها العادلة , عملا بقوله تعالى خطابا له : { ادْعُ إِلَى سَبِيلِ رَبِّكَ بِالْحِكْمَةِ وَالْمَوْعِظَةِ الْحَسَنَةِ وَجَادِلْهُمْ بِالَّتِي هِيَ أَحْسَنُ } (1) وقوله عز وجل : { قُلْ هَذِهِ سَبِيلِي أَدْعُو إِلَى اللَّهِ عَلَى بَصِيرَةٍ أَنَا وَمَنِ اتَّبَعَنِي } (2) وقد سار على نهجه القويم , صحابته الكرام , وأتباعهم بإحسان رضي الله عنهم وأرضاهم فنجحوا في ذلك غاية النجاح , وحقق الله لهم ما وعدهم به من عزة وكرامة ونصر , كما سبق التنبيه على ذلك والإشارة إليه في أول الكلمة .</w:t>
      </w:r>
      <w:r w:rsidRPr="00893CFD">
        <w:rPr>
          <w:rFonts w:ascii="Traditional Arabic" w:eastAsia="Times New Roman" w:hAnsi="Traditional Arabic" w:cs="Traditional Arabic" w:hint="cs"/>
          <w:b/>
          <w:bCs/>
          <w:color w:val="000000"/>
          <w:sz w:val="36"/>
          <w:szCs w:val="36"/>
          <w:rtl/>
          <w:lang w:bidi="ar"/>
        </w:rPr>
        <w:br/>
        <w:t xml:space="preserve">ولا ريب أن الله عز وجل إنما حقق لهم ما تقدمت الإشارة إليه بإيمانهم الصادق , </w:t>
      </w:r>
      <w:r w:rsidRPr="00893CFD">
        <w:rPr>
          <w:rFonts w:ascii="Traditional Arabic" w:eastAsia="Times New Roman" w:hAnsi="Traditional Arabic" w:cs="Traditional Arabic" w:hint="cs"/>
          <w:b/>
          <w:bCs/>
          <w:color w:val="000000"/>
          <w:sz w:val="36"/>
          <w:szCs w:val="36"/>
          <w:rtl/>
          <w:lang w:bidi="ar"/>
        </w:rPr>
        <w:lastRenderedPageBreak/>
        <w:t>وجهادهم العظيم , وأعمالهم الصالحة , وصبرهم ومصابرتهم , وصدقهم في القول والعمل , وتضامنهم وتكاتفهم في ذلك , لا بأنسابهم ولا بأموالهم , كما قال تعالى : { وَمَا أَمْوَالُكُمْ وَلَا أَوْلَادُكُمْ بِالَّتِي تُقَرِّبُكُمْ عِنْدَنَا زُلْفَى إِلَّا مَنْ آمَنَ وَعَمِلَ صَالِحًا فَأُولَئِكَ لَهُمْ جَزَاءُ الضِّعْفِ بِمَا عَمِلُوا وَهُمْ فِي الْغُرُفَاتِ آمِنُونَ } (3) وكما قال النبي صلى الله عليه وسلم إن الله لا ينظر إلى صوركم ولا إلى أموالكم ولكن ينظر إلى قلوبكم وأعمالكم أخرجه مسلم في صحيحه . فمن سار على سبيلهم ونهج نهجهم , أعطاه الله كما أعطاهم , وأيده كما أيدهم , فهو القائل عز وجل في كتابه المبين : { إِنَّا لَنَنْصُرُ رُسُلَنَا وَالَّذِينَ آمَنُوا فِي الْحَيَاةِ الدُّنْيَا وَيَوْمَ يَقُومُ الْأَشْهَادُ } (4) { يَوْمَ لَا يَنْفَعُ الظَّالِمِينَ مَعْذِرَتُهُمْ وَلَهُمُ اللَّعْنَةُ وَلَهُمْ سُوءُ الدَّارِ } (5)</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النحل الآية 125</w:t>
      </w:r>
      <w:r w:rsidRPr="00893CFD">
        <w:rPr>
          <w:rFonts w:ascii="Traditional Arabic" w:eastAsia="Times New Roman" w:hAnsi="Traditional Arabic" w:cs="Traditional Arabic" w:hint="cs"/>
          <w:b/>
          <w:bCs/>
          <w:color w:val="000000"/>
          <w:sz w:val="36"/>
          <w:szCs w:val="36"/>
          <w:rtl/>
          <w:lang w:bidi="ar"/>
        </w:rPr>
        <w:br/>
        <w:t>(2) سورة يوسف الآية 108</w:t>
      </w:r>
      <w:r w:rsidRPr="00893CFD">
        <w:rPr>
          <w:rFonts w:ascii="Traditional Arabic" w:eastAsia="Times New Roman" w:hAnsi="Traditional Arabic" w:cs="Traditional Arabic" w:hint="cs"/>
          <w:b/>
          <w:bCs/>
          <w:color w:val="000000"/>
          <w:sz w:val="36"/>
          <w:szCs w:val="36"/>
          <w:rtl/>
          <w:lang w:bidi="ar"/>
        </w:rPr>
        <w:br/>
        <w:t>(3) سورة سبأ الآية 37</w:t>
      </w:r>
      <w:r w:rsidRPr="00893CFD">
        <w:rPr>
          <w:rFonts w:ascii="Traditional Arabic" w:eastAsia="Times New Roman" w:hAnsi="Traditional Arabic" w:cs="Traditional Arabic" w:hint="cs"/>
          <w:b/>
          <w:bCs/>
          <w:color w:val="000000"/>
          <w:sz w:val="36"/>
          <w:szCs w:val="36"/>
          <w:rtl/>
          <w:lang w:bidi="ar"/>
        </w:rPr>
        <w:br/>
        <w:t>(4) سورة غافر الآية 51</w:t>
      </w:r>
      <w:r w:rsidRPr="00893CFD">
        <w:rPr>
          <w:rFonts w:ascii="Traditional Arabic" w:eastAsia="Times New Roman" w:hAnsi="Traditional Arabic" w:cs="Traditional Arabic" w:hint="cs"/>
          <w:b/>
          <w:bCs/>
          <w:color w:val="000000"/>
          <w:sz w:val="36"/>
          <w:szCs w:val="36"/>
          <w:rtl/>
          <w:lang w:bidi="ar"/>
        </w:rPr>
        <w:br/>
        <w:t>(5) سورة غافر الآية 52</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(2/201)</w:t>
      </w:r>
    </w:p>
    <w:p w:rsidR="00893CFD" w:rsidRPr="00893CFD" w:rsidRDefault="00893CFD" w:rsidP="00893CFD">
      <w:pPr>
        <w:bidi/>
        <w:spacing w:after="0" w:line="240" w:lineRule="auto"/>
        <w:jc w:val="center"/>
        <w:rPr>
          <w:rFonts w:ascii="Times New Roman" w:eastAsia="Times New Roman" w:hAnsi="Times New Roman" w:cs="Times New Roman"/>
          <w:b/>
          <w:bCs/>
          <w:color w:val="000000"/>
          <w:sz w:val="24"/>
          <w:szCs w:val="24"/>
          <w:rtl/>
        </w:rPr>
      </w:pPr>
      <w:r w:rsidRPr="00893CFD">
        <w:rPr>
          <w:rFonts w:ascii="Times New Roman" w:eastAsia="Times New Roman" w:hAnsi="Times New Roman" w:cs="Times New Roman"/>
          <w:b/>
          <w:bCs/>
          <w:color w:val="000000"/>
          <w:sz w:val="24"/>
          <w:szCs w:val="24"/>
        </w:rPr>
        <w:pict>
          <v:rect id="_x0000_i1036" style="width:410.4pt;height:1.5pt" o:hrpct="950" o:hralign="center" o:hrstd="t" o:hrnoshade="t" o:hr="t" fillcolor="navy" stroked="f"/>
        </w:pict>
      </w:r>
    </w:p>
    <w:p w:rsidR="00893CFD" w:rsidRPr="00893CFD" w:rsidRDefault="00893CFD" w:rsidP="00893CFD">
      <w:pPr>
        <w:bidi/>
        <w:spacing w:before="100" w:beforeAutospacing="1" w:after="100" w:afterAutospacing="1" w:line="240" w:lineRule="auto"/>
        <w:ind w:left="320"/>
        <w:rPr>
          <w:rFonts w:ascii="Traditional Arabic" w:eastAsia="Times New Roman" w:hAnsi="Traditional Arabic" w:cs="Traditional Arabic"/>
          <w:color w:val="000000"/>
          <w:sz w:val="36"/>
          <w:szCs w:val="36"/>
        </w:rPr>
      </w:pPr>
      <w:r w:rsidRPr="00893CFD">
        <w:rPr>
          <w:rFonts w:ascii="Traditional Arabic" w:eastAsia="Times New Roman" w:hAnsi="Traditional Arabic" w:cs="Traditional Arabic" w:hint="cs"/>
          <w:b/>
          <w:bCs/>
          <w:color w:val="000000"/>
          <w:sz w:val="36"/>
          <w:szCs w:val="36"/>
          <w:rtl/>
          <w:lang w:bidi="ar"/>
        </w:rPr>
        <w:t>وهو القائل سبحانه : { وَلَقَدْ سَبَقَتْ كَلِمَتُنَا لِعِبَادِنَا الْمُرْسَلِينَ } (1) { إِنَّهُمْ لَهُمُ الْمَنْصُورُونَ } (2) { وَإِنَّ جُنْدَنَا لَهُمُ الْغَالِبُونَ } (3) وهو القائل عز وجل : { وَكَانَ حَقًّا عَلَيْنَا نَصْرُ الْمُؤْمِنِينَ } (4)</w:t>
      </w:r>
      <w:r w:rsidRPr="00893CFD">
        <w:rPr>
          <w:rFonts w:ascii="Traditional Arabic" w:eastAsia="Times New Roman" w:hAnsi="Traditional Arabic" w:cs="Traditional Arabic" w:hint="cs"/>
          <w:b/>
          <w:bCs/>
          <w:color w:val="000000"/>
          <w:sz w:val="36"/>
          <w:szCs w:val="36"/>
          <w:rtl/>
          <w:lang w:bidi="ar"/>
        </w:rPr>
        <w:br/>
        <w:t xml:space="preserve">والله عز وجل المسؤول أن يجمع كلمة المسلمين على الهدى , وأن يفقههم في دينه , وأن يصلح ولاة أمرهم , ويهديهم جميعا صراطه المستقيم , وأن يمنحهم الصدق في </w:t>
      </w:r>
      <w:r w:rsidRPr="00893CFD">
        <w:rPr>
          <w:rFonts w:ascii="Traditional Arabic" w:eastAsia="Times New Roman" w:hAnsi="Traditional Arabic" w:cs="Traditional Arabic" w:hint="cs"/>
          <w:b/>
          <w:bCs/>
          <w:color w:val="000000"/>
          <w:sz w:val="36"/>
          <w:szCs w:val="36"/>
          <w:rtl/>
          <w:lang w:bidi="ar"/>
        </w:rPr>
        <w:lastRenderedPageBreak/>
        <w:t>التضامن بينهم , والتناصح والتعاون على الخير , وأن يعيذهم من التفرق والاختلاف , ومضلات الفتن , وأن يحفظهم من مكائد الأعداء , إنه ولي ذلك والقادر عليه , وصلى الله وسلم وبارك على عبده ورسوله محمد وصحبه ومن تبعهم بإحسان إلى يوم الدين .</w:t>
      </w:r>
      <w:r w:rsidRPr="00893CFD">
        <w:rPr>
          <w:rFonts w:ascii="Traditional Arabic" w:eastAsia="Times New Roman" w:hAnsi="Traditional Arabic" w:cs="Traditional Arabic" w:hint="cs"/>
          <w:b/>
          <w:bCs/>
          <w:color w:val="000000"/>
          <w:sz w:val="36"/>
          <w:szCs w:val="36"/>
          <w:rtl/>
          <w:lang w:bidi="ar"/>
        </w:rPr>
        <w:br/>
        <w:t>__________</w:t>
      </w:r>
      <w:r w:rsidRPr="00893CFD">
        <w:rPr>
          <w:rFonts w:ascii="Traditional Arabic" w:eastAsia="Times New Roman" w:hAnsi="Traditional Arabic" w:cs="Traditional Arabic" w:hint="cs"/>
          <w:b/>
          <w:bCs/>
          <w:color w:val="000000"/>
          <w:sz w:val="36"/>
          <w:szCs w:val="36"/>
          <w:rtl/>
          <w:lang w:bidi="ar"/>
        </w:rPr>
        <w:br/>
        <w:t>(1) سورة الصافات الآية 171</w:t>
      </w:r>
      <w:r w:rsidRPr="00893CFD">
        <w:rPr>
          <w:rFonts w:ascii="Traditional Arabic" w:eastAsia="Times New Roman" w:hAnsi="Traditional Arabic" w:cs="Traditional Arabic" w:hint="cs"/>
          <w:b/>
          <w:bCs/>
          <w:color w:val="000000"/>
          <w:sz w:val="36"/>
          <w:szCs w:val="36"/>
          <w:rtl/>
          <w:lang w:bidi="ar"/>
        </w:rPr>
        <w:br/>
        <w:t>(2) سورة الصافات الآية 172</w:t>
      </w:r>
      <w:r w:rsidRPr="00893CFD">
        <w:rPr>
          <w:rFonts w:ascii="Traditional Arabic" w:eastAsia="Times New Roman" w:hAnsi="Traditional Arabic" w:cs="Traditional Arabic" w:hint="cs"/>
          <w:b/>
          <w:bCs/>
          <w:color w:val="000000"/>
          <w:sz w:val="36"/>
          <w:szCs w:val="36"/>
          <w:rtl/>
          <w:lang w:bidi="ar"/>
        </w:rPr>
        <w:br/>
        <w:t>(3) سورة الصافات الآية 173</w:t>
      </w:r>
      <w:r w:rsidRPr="00893CFD">
        <w:rPr>
          <w:rFonts w:ascii="Traditional Arabic" w:eastAsia="Times New Roman" w:hAnsi="Traditional Arabic" w:cs="Traditional Arabic" w:hint="cs"/>
          <w:b/>
          <w:bCs/>
          <w:color w:val="000000"/>
          <w:sz w:val="36"/>
          <w:szCs w:val="36"/>
          <w:rtl/>
          <w:lang w:bidi="ar"/>
        </w:rPr>
        <w:br/>
        <w:t>(4) سورة الروم الآية 47</w:t>
      </w:r>
    </w:p>
    <w:p w:rsidR="00893CFD" w:rsidRPr="00893CFD" w:rsidRDefault="00893CFD" w:rsidP="00893CFD">
      <w:pPr>
        <w:bidi/>
        <w:spacing w:before="100" w:beforeAutospacing="1" w:after="100" w:afterAutospacing="1" w:line="240" w:lineRule="auto"/>
        <w:ind w:left="320"/>
        <w:jc w:val="right"/>
        <w:rPr>
          <w:rFonts w:ascii="Traditional Arabic" w:eastAsia="Times New Roman" w:hAnsi="Traditional Arabic" w:cs="Traditional Arabic"/>
          <w:color w:val="000000"/>
          <w:sz w:val="36"/>
          <w:szCs w:val="36"/>
          <w:rtl/>
        </w:rPr>
      </w:pPr>
      <w:r w:rsidRPr="00893CFD">
        <w:rPr>
          <w:rFonts w:ascii="Traditional Arabic" w:eastAsia="Times New Roman" w:hAnsi="Traditional Arabic" w:cs="Traditional Arabic" w:hint="cs"/>
          <w:b/>
          <w:bCs/>
          <w:i/>
          <w:iCs/>
          <w:color w:val="0000FF"/>
          <w:sz w:val="36"/>
          <w:szCs w:val="36"/>
          <w:rtl/>
          <w:lang w:bidi="ar"/>
        </w:rPr>
        <w:t>(2/202)</w:t>
      </w:r>
    </w:p>
    <w:p w:rsidR="00EA66E9" w:rsidRPr="00893CFD" w:rsidRDefault="00EA66E9" w:rsidP="00893CFD"/>
    <w:sectPr w:rsidR="00EA66E9" w:rsidRPr="00893C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E1"/>
    <w:rsid w:val="000D35BA"/>
    <w:rsid w:val="00163441"/>
    <w:rsid w:val="004D32FF"/>
    <w:rsid w:val="00893CFD"/>
    <w:rsid w:val="00990AFE"/>
    <w:rsid w:val="009F4D02"/>
    <w:rsid w:val="00AA336F"/>
    <w:rsid w:val="00E217F6"/>
    <w:rsid w:val="00E85AE1"/>
    <w:rsid w:val="00EA6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4D02"/>
  </w:style>
  <w:style w:type="character" w:styleId="Hyperlink">
    <w:name w:val="Hyperlink"/>
    <w:basedOn w:val="DefaultParagraphFont"/>
    <w:uiPriority w:val="99"/>
    <w:semiHidden/>
    <w:unhideWhenUsed/>
    <w:rsid w:val="00AA336F"/>
    <w:rPr>
      <w:color w:val="0000FF"/>
      <w:u w:val="single"/>
    </w:rPr>
  </w:style>
  <w:style w:type="character" w:styleId="FootnoteReference">
    <w:name w:val="footnote reference"/>
    <w:basedOn w:val="DefaultParagraphFont"/>
    <w:uiPriority w:val="99"/>
    <w:semiHidden/>
    <w:unhideWhenUsed/>
    <w:rsid w:val="00AA336F"/>
  </w:style>
  <w:style w:type="character" w:customStyle="1" w:styleId="articletitle1">
    <w:name w:val="article_title1"/>
    <w:basedOn w:val="DefaultParagraphFont"/>
    <w:rsid w:val="00163441"/>
  </w:style>
  <w:style w:type="paragraph" w:styleId="FootnoteText">
    <w:name w:val="footnote text"/>
    <w:basedOn w:val="Normal"/>
    <w:link w:val="FootnoteTextChar"/>
    <w:uiPriority w:val="99"/>
    <w:semiHidden/>
    <w:unhideWhenUsed/>
    <w:rsid w:val="004D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D32FF"/>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1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5993">
      <w:bodyDiv w:val="1"/>
      <w:marLeft w:val="0"/>
      <w:marRight w:val="0"/>
      <w:marTop w:val="0"/>
      <w:marBottom w:val="0"/>
      <w:divBdr>
        <w:top w:val="none" w:sz="0" w:space="0" w:color="auto"/>
        <w:left w:val="none" w:sz="0" w:space="0" w:color="auto"/>
        <w:bottom w:val="none" w:sz="0" w:space="0" w:color="auto"/>
        <w:right w:val="none" w:sz="0" w:space="0" w:color="auto"/>
      </w:divBdr>
      <w:divsChild>
        <w:div w:id="2083208947">
          <w:marLeft w:val="0"/>
          <w:marRight w:val="0"/>
          <w:marTop w:val="0"/>
          <w:marBottom w:val="0"/>
          <w:divBdr>
            <w:top w:val="none" w:sz="0" w:space="0" w:color="auto"/>
            <w:left w:val="none" w:sz="0" w:space="0" w:color="auto"/>
            <w:bottom w:val="none" w:sz="0" w:space="0" w:color="auto"/>
            <w:right w:val="none" w:sz="0" w:space="0" w:color="auto"/>
          </w:divBdr>
          <w:divsChild>
            <w:div w:id="657074860">
              <w:marLeft w:val="0"/>
              <w:marRight w:val="0"/>
              <w:marTop w:val="0"/>
              <w:marBottom w:val="0"/>
              <w:divBdr>
                <w:top w:val="none" w:sz="0" w:space="0" w:color="auto"/>
                <w:left w:val="none" w:sz="0" w:space="0" w:color="auto"/>
                <w:bottom w:val="none" w:sz="0" w:space="0" w:color="auto"/>
                <w:right w:val="none" w:sz="0" w:space="0" w:color="auto"/>
              </w:divBdr>
            </w:div>
            <w:div w:id="66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8760">
      <w:bodyDiv w:val="1"/>
      <w:marLeft w:val="0"/>
      <w:marRight w:val="0"/>
      <w:marTop w:val="0"/>
      <w:marBottom w:val="0"/>
      <w:divBdr>
        <w:top w:val="none" w:sz="0" w:space="0" w:color="auto"/>
        <w:left w:val="none" w:sz="0" w:space="0" w:color="auto"/>
        <w:bottom w:val="none" w:sz="0" w:space="0" w:color="auto"/>
        <w:right w:val="none" w:sz="0" w:space="0" w:color="auto"/>
      </w:divBdr>
      <w:divsChild>
        <w:div w:id="1607156531">
          <w:marLeft w:val="0"/>
          <w:marRight w:val="0"/>
          <w:marTop w:val="0"/>
          <w:marBottom w:val="0"/>
          <w:divBdr>
            <w:top w:val="none" w:sz="0" w:space="0" w:color="auto"/>
            <w:left w:val="none" w:sz="0" w:space="0" w:color="auto"/>
            <w:bottom w:val="none" w:sz="0" w:space="0" w:color="auto"/>
            <w:right w:val="none" w:sz="0" w:space="0" w:color="auto"/>
          </w:divBdr>
          <w:divsChild>
            <w:div w:id="92635095">
              <w:marLeft w:val="0"/>
              <w:marRight w:val="0"/>
              <w:marTop w:val="0"/>
              <w:marBottom w:val="0"/>
              <w:divBdr>
                <w:top w:val="none" w:sz="0" w:space="0" w:color="auto"/>
                <w:left w:val="none" w:sz="0" w:space="0" w:color="auto"/>
                <w:bottom w:val="none" w:sz="0" w:space="0" w:color="auto"/>
                <w:right w:val="none" w:sz="0" w:space="0" w:color="auto"/>
              </w:divBdr>
            </w:div>
            <w:div w:id="2043237511">
              <w:marLeft w:val="0"/>
              <w:marRight w:val="0"/>
              <w:marTop w:val="0"/>
              <w:marBottom w:val="0"/>
              <w:divBdr>
                <w:top w:val="none" w:sz="0" w:space="0" w:color="auto"/>
                <w:left w:val="none" w:sz="0" w:space="0" w:color="auto"/>
                <w:bottom w:val="none" w:sz="0" w:space="0" w:color="auto"/>
                <w:right w:val="none" w:sz="0" w:space="0" w:color="auto"/>
              </w:divBdr>
            </w:div>
            <w:div w:id="1578130237">
              <w:marLeft w:val="0"/>
              <w:marRight w:val="0"/>
              <w:marTop w:val="0"/>
              <w:marBottom w:val="0"/>
              <w:divBdr>
                <w:top w:val="none" w:sz="0" w:space="0" w:color="auto"/>
                <w:left w:val="none" w:sz="0" w:space="0" w:color="auto"/>
                <w:bottom w:val="none" w:sz="0" w:space="0" w:color="auto"/>
                <w:right w:val="none" w:sz="0" w:space="0" w:color="auto"/>
              </w:divBdr>
            </w:div>
            <w:div w:id="1727333791">
              <w:marLeft w:val="0"/>
              <w:marRight w:val="0"/>
              <w:marTop w:val="0"/>
              <w:marBottom w:val="0"/>
              <w:divBdr>
                <w:top w:val="none" w:sz="0" w:space="0" w:color="auto"/>
                <w:left w:val="none" w:sz="0" w:space="0" w:color="auto"/>
                <w:bottom w:val="none" w:sz="0" w:space="0" w:color="auto"/>
                <w:right w:val="none" w:sz="0" w:space="0" w:color="auto"/>
              </w:divBdr>
            </w:div>
            <w:div w:id="743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1169">
      <w:bodyDiv w:val="1"/>
      <w:marLeft w:val="0"/>
      <w:marRight w:val="0"/>
      <w:marTop w:val="0"/>
      <w:marBottom w:val="0"/>
      <w:divBdr>
        <w:top w:val="none" w:sz="0" w:space="0" w:color="auto"/>
        <w:left w:val="none" w:sz="0" w:space="0" w:color="auto"/>
        <w:bottom w:val="none" w:sz="0" w:space="0" w:color="auto"/>
        <w:right w:val="none" w:sz="0" w:space="0" w:color="auto"/>
      </w:divBdr>
      <w:divsChild>
        <w:div w:id="1178931369">
          <w:marLeft w:val="0"/>
          <w:marRight w:val="320"/>
          <w:marTop w:val="0"/>
          <w:marBottom w:val="0"/>
          <w:divBdr>
            <w:top w:val="none" w:sz="0" w:space="0" w:color="auto"/>
            <w:left w:val="none" w:sz="0" w:space="0" w:color="auto"/>
            <w:bottom w:val="none" w:sz="0" w:space="0" w:color="auto"/>
            <w:right w:val="none" w:sz="0" w:space="0" w:color="auto"/>
          </w:divBdr>
        </w:div>
        <w:div w:id="581987995">
          <w:marLeft w:val="0"/>
          <w:marRight w:val="320"/>
          <w:marTop w:val="0"/>
          <w:marBottom w:val="0"/>
          <w:divBdr>
            <w:top w:val="none" w:sz="0" w:space="0" w:color="auto"/>
            <w:left w:val="none" w:sz="0" w:space="0" w:color="auto"/>
            <w:bottom w:val="none" w:sz="0" w:space="0" w:color="auto"/>
            <w:right w:val="none" w:sz="0" w:space="0" w:color="auto"/>
          </w:divBdr>
        </w:div>
        <w:div w:id="1752047944">
          <w:marLeft w:val="0"/>
          <w:marRight w:val="320"/>
          <w:marTop w:val="0"/>
          <w:marBottom w:val="0"/>
          <w:divBdr>
            <w:top w:val="none" w:sz="0" w:space="0" w:color="auto"/>
            <w:left w:val="none" w:sz="0" w:space="0" w:color="auto"/>
            <w:bottom w:val="none" w:sz="0" w:space="0" w:color="auto"/>
            <w:right w:val="none" w:sz="0" w:space="0" w:color="auto"/>
          </w:divBdr>
        </w:div>
        <w:div w:id="1583102821">
          <w:marLeft w:val="0"/>
          <w:marRight w:val="320"/>
          <w:marTop w:val="0"/>
          <w:marBottom w:val="0"/>
          <w:divBdr>
            <w:top w:val="none" w:sz="0" w:space="0" w:color="auto"/>
            <w:left w:val="none" w:sz="0" w:space="0" w:color="auto"/>
            <w:bottom w:val="none" w:sz="0" w:space="0" w:color="auto"/>
            <w:right w:val="none" w:sz="0" w:space="0" w:color="auto"/>
          </w:divBdr>
        </w:div>
        <w:div w:id="842162193">
          <w:marLeft w:val="0"/>
          <w:marRight w:val="320"/>
          <w:marTop w:val="0"/>
          <w:marBottom w:val="0"/>
          <w:divBdr>
            <w:top w:val="none" w:sz="0" w:space="0" w:color="auto"/>
            <w:left w:val="none" w:sz="0" w:space="0" w:color="auto"/>
            <w:bottom w:val="none" w:sz="0" w:space="0" w:color="auto"/>
            <w:right w:val="none" w:sz="0" w:space="0" w:color="auto"/>
          </w:divBdr>
        </w:div>
        <w:div w:id="250163558">
          <w:marLeft w:val="0"/>
          <w:marRight w:val="320"/>
          <w:marTop w:val="0"/>
          <w:marBottom w:val="0"/>
          <w:divBdr>
            <w:top w:val="none" w:sz="0" w:space="0" w:color="auto"/>
            <w:left w:val="none" w:sz="0" w:space="0" w:color="auto"/>
            <w:bottom w:val="none" w:sz="0" w:space="0" w:color="auto"/>
            <w:right w:val="none" w:sz="0" w:space="0" w:color="auto"/>
          </w:divBdr>
        </w:div>
        <w:div w:id="649212061">
          <w:marLeft w:val="0"/>
          <w:marRight w:val="320"/>
          <w:marTop w:val="0"/>
          <w:marBottom w:val="0"/>
          <w:divBdr>
            <w:top w:val="none" w:sz="0" w:space="0" w:color="auto"/>
            <w:left w:val="none" w:sz="0" w:space="0" w:color="auto"/>
            <w:bottom w:val="none" w:sz="0" w:space="0" w:color="auto"/>
            <w:right w:val="none" w:sz="0" w:space="0" w:color="auto"/>
          </w:divBdr>
        </w:div>
        <w:div w:id="338966011">
          <w:marLeft w:val="0"/>
          <w:marRight w:val="320"/>
          <w:marTop w:val="0"/>
          <w:marBottom w:val="0"/>
          <w:divBdr>
            <w:top w:val="none" w:sz="0" w:space="0" w:color="auto"/>
            <w:left w:val="none" w:sz="0" w:space="0" w:color="auto"/>
            <w:bottom w:val="none" w:sz="0" w:space="0" w:color="auto"/>
            <w:right w:val="none" w:sz="0" w:space="0" w:color="auto"/>
          </w:divBdr>
        </w:div>
        <w:div w:id="19551756">
          <w:marLeft w:val="0"/>
          <w:marRight w:val="320"/>
          <w:marTop w:val="0"/>
          <w:marBottom w:val="0"/>
          <w:divBdr>
            <w:top w:val="none" w:sz="0" w:space="0" w:color="auto"/>
            <w:left w:val="none" w:sz="0" w:space="0" w:color="auto"/>
            <w:bottom w:val="none" w:sz="0" w:space="0" w:color="auto"/>
            <w:right w:val="none" w:sz="0" w:space="0" w:color="auto"/>
          </w:divBdr>
        </w:div>
        <w:div w:id="868491911">
          <w:marLeft w:val="0"/>
          <w:marRight w:val="320"/>
          <w:marTop w:val="0"/>
          <w:marBottom w:val="0"/>
          <w:divBdr>
            <w:top w:val="none" w:sz="0" w:space="0" w:color="auto"/>
            <w:left w:val="none" w:sz="0" w:space="0" w:color="auto"/>
            <w:bottom w:val="none" w:sz="0" w:space="0" w:color="auto"/>
            <w:right w:val="none" w:sz="0" w:space="0" w:color="auto"/>
          </w:divBdr>
        </w:div>
        <w:div w:id="969557577">
          <w:marLeft w:val="0"/>
          <w:marRight w:val="320"/>
          <w:marTop w:val="0"/>
          <w:marBottom w:val="0"/>
          <w:divBdr>
            <w:top w:val="none" w:sz="0" w:space="0" w:color="auto"/>
            <w:left w:val="none" w:sz="0" w:space="0" w:color="auto"/>
            <w:bottom w:val="none" w:sz="0" w:space="0" w:color="auto"/>
            <w:right w:val="none" w:sz="0" w:space="0" w:color="auto"/>
          </w:divBdr>
        </w:div>
        <w:div w:id="1875194417">
          <w:marLeft w:val="0"/>
          <w:marRight w:val="320"/>
          <w:marTop w:val="0"/>
          <w:marBottom w:val="0"/>
          <w:divBdr>
            <w:top w:val="none" w:sz="0" w:space="0" w:color="auto"/>
            <w:left w:val="none" w:sz="0" w:space="0" w:color="auto"/>
            <w:bottom w:val="none" w:sz="0" w:space="0" w:color="auto"/>
            <w:right w:val="none" w:sz="0" w:space="0" w:color="auto"/>
          </w:divBdr>
        </w:div>
      </w:divsChild>
    </w:div>
    <w:div w:id="707029632">
      <w:bodyDiv w:val="1"/>
      <w:marLeft w:val="0"/>
      <w:marRight w:val="0"/>
      <w:marTop w:val="0"/>
      <w:marBottom w:val="0"/>
      <w:divBdr>
        <w:top w:val="none" w:sz="0" w:space="0" w:color="auto"/>
        <w:left w:val="none" w:sz="0" w:space="0" w:color="auto"/>
        <w:bottom w:val="none" w:sz="0" w:space="0" w:color="auto"/>
        <w:right w:val="none" w:sz="0" w:space="0" w:color="auto"/>
      </w:divBdr>
      <w:divsChild>
        <w:div w:id="449279644">
          <w:marLeft w:val="0"/>
          <w:marRight w:val="0"/>
          <w:marTop w:val="120"/>
          <w:marBottom w:val="120"/>
          <w:divBdr>
            <w:top w:val="none" w:sz="0" w:space="0" w:color="auto"/>
            <w:left w:val="none" w:sz="0" w:space="0" w:color="auto"/>
            <w:bottom w:val="none" w:sz="0" w:space="0" w:color="auto"/>
            <w:right w:val="none" w:sz="0" w:space="0" w:color="auto"/>
          </w:divBdr>
        </w:div>
        <w:div w:id="1797599897">
          <w:marLeft w:val="0"/>
          <w:marRight w:val="0"/>
          <w:marTop w:val="120"/>
          <w:marBottom w:val="120"/>
          <w:divBdr>
            <w:top w:val="none" w:sz="0" w:space="0" w:color="auto"/>
            <w:left w:val="none" w:sz="0" w:space="0" w:color="auto"/>
            <w:bottom w:val="none" w:sz="0" w:space="0" w:color="auto"/>
            <w:right w:val="none" w:sz="0" w:space="0" w:color="auto"/>
          </w:divBdr>
        </w:div>
        <w:div w:id="942541174">
          <w:marLeft w:val="0"/>
          <w:marRight w:val="0"/>
          <w:marTop w:val="120"/>
          <w:marBottom w:val="120"/>
          <w:divBdr>
            <w:top w:val="none" w:sz="0" w:space="0" w:color="auto"/>
            <w:left w:val="none" w:sz="0" w:space="0" w:color="auto"/>
            <w:bottom w:val="none" w:sz="0" w:space="0" w:color="auto"/>
            <w:right w:val="none" w:sz="0" w:space="0" w:color="auto"/>
          </w:divBdr>
        </w:div>
        <w:div w:id="226771181">
          <w:marLeft w:val="0"/>
          <w:marRight w:val="0"/>
          <w:marTop w:val="120"/>
          <w:marBottom w:val="120"/>
          <w:divBdr>
            <w:top w:val="none" w:sz="0" w:space="0" w:color="auto"/>
            <w:left w:val="none" w:sz="0" w:space="0" w:color="auto"/>
            <w:bottom w:val="none" w:sz="0" w:space="0" w:color="auto"/>
            <w:right w:val="none" w:sz="0" w:space="0" w:color="auto"/>
          </w:divBdr>
        </w:div>
        <w:div w:id="1489446215">
          <w:marLeft w:val="0"/>
          <w:marRight w:val="0"/>
          <w:marTop w:val="120"/>
          <w:marBottom w:val="120"/>
          <w:divBdr>
            <w:top w:val="none" w:sz="0" w:space="0" w:color="auto"/>
            <w:left w:val="none" w:sz="0" w:space="0" w:color="auto"/>
            <w:bottom w:val="none" w:sz="0" w:space="0" w:color="auto"/>
            <w:right w:val="none" w:sz="0" w:space="0" w:color="auto"/>
          </w:divBdr>
        </w:div>
        <w:div w:id="696320339">
          <w:marLeft w:val="0"/>
          <w:marRight w:val="0"/>
          <w:marTop w:val="120"/>
          <w:marBottom w:val="120"/>
          <w:divBdr>
            <w:top w:val="none" w:sz="0" w:space="0" w:color="auto"/>
            <w:left w:val="none" w:sz="0" w:space="0" w:color="auto"/>
            <w:bottom w:val="none" w:sz="0" w:space="0" w:color="auto"/>
            <w:right w:val="none" w:sz="0" w:space="0" w:color="auto"/>
          </w:divBdr>
        </w:div>
        <w:div w:id="1526358103">
          <w:marLeft w:val="0"/>
          <w:marRight w:val="0"/>
          <w:marTop w:val="120"/>
          <w:marBottom w:val="120"/>
          <w:divBdr>
            <w:top w:val="none" w:sz="0" w:space="0" w:color="auto"/>
            <w:left w:val="none" w:sz="0" w:space="0" w:color="auto"/>
            <w:bottom w:val="none" w:sz="0" w:space="0" w:color="auto"/>
            <w:right w:val="none" w:sz="0" w:space="0" w:color="auto"/>
          </w:divBdr>
        </w:div>
        <w:div w:id="1581602663">
          <w:marLeft w:val="0"/>
          <w:marRight w:val="0"/>
          <w:marTop w:val="120"/>
          <w:marBottom w:val="120"/>
          <w:divBdr>
            <w:top w:val="none" w:sz="0" w:space="0" w:color="auto"/>
            <w:left w:val="none" w:sz="0" w:space="0" w:color="auto"/>
            <w:bottom w:val="none" w:sz="0" w:space="0" w:color="auto"/>
            <w:right w:val="none" w:sz="0" w:space="0" w:color="auto"/>
          </w:divBdr>
          <w:divsChild>
            <w:div w:id="111677078">
              <w:marLeft w:val="0"/>
              <w:marRight w:val="0"/>
              <w:marTop w:val="0"/>
              <w:marBottom w:val="0"/>
              <w:divBdr>
                <w:top w:val="none" w:sz="0" w:space="0" w:color="auto"/>
                <w:left w:val="none" w:sz="0" w:space="0" w:color="auto"/>
                <w:bottom w:val="none" w:sz="0" w:space="0" w:color="auto"/>
                <w:right w:val="none" w:sz="0" w:space="0" w:color="auto"/>
              </w:divBdr>
            </w:div>
            <w:div w:id="682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5048">
      <w:bodyDiv w:val="1"/>
      <w:marLeft w:val="0"/>
      <w:marRight w:val="0"/>
      <w:marTop w:val="0"/>
      <w:marBottom w:val="0"/>
      <w:divBdr>
        <w:top w:val="none" w:sz="0" w:space="0" w:color="auto"/>
        <w:left w:val="none" w:sz="0" w:space="0" w:color="auto"/>
        <w:bottom w:val="none" w:sz="0" w:space="0" w:color="auto"/>
        <w:right w:val="none" w:sz="0" w:space="0" w:color="auto"/>
      </w:divBdr>
    </w:div>
    <w:div w:id="1688294076">
      <w:bodyDiv w:val="1"/>
      <w:marLeft w:val="0"/>
      <w:marRight w:val="0"/>
      <w:marTop w:val="0"/>
      <w:marBottom w:val="0"/>
      <w:divBdr>
        <w:top w:val="none" w:sz="0" w:space="0" w:color="auto"/>
        <w:left w:val="none" w:sz="0" w:space="0" w:color="auto"/>
        <w:bottom w:val="none" w:sz="0" w:space="0" w:color="auto"/>
        <w:right w:val="none" w:sz="0" w:space="0" w:color="auto"/>
      </w:divBdr>
      <w:divsChild>
        <w:div w:id="300237454">
          <w:marLeft w:val="0"/>
          <w:marRight w:val="0"/>
          <w:marTop w:val="0"/>
          <w:marBottom w:val="0"/>
          <w:divBdr>
            <w:top w:val="none" w:sz="0" w:space="0" w:color="auto"/>
            <w:left w:val="none" w:sz="0" w:space="0" w:color="auto"/>
            <w:bottom w:val="none" w:sz="0" w:space="0" w:color="auto"/>
            <w:right w:val="none" w:sz="0" w:space="0" w:color="auto"/>
          </w:divBdr>
          <w:divsChild>
            <w:div w:id="1069769882">
              <w:marLeft w:val="0"/>
              <w:marRight w:val="0"/>
              <w:marTop w:val="0"/>
              <w:marBottom w:val="0"/>
              <w:divBdr>
                <w:top w:val="none" w:sz="0" w:space="0" w:color="auto"/>
                <w:left w:val="none" w:sz="0" w:space="0" w:color="auto"/>
                <w:bottom w:val="none" w:sz="0" w:space="0" w:color="auto"/>
                <w:right w:val="none" w:sz="0" w:space="0" w:color="auto"/>
              </w:divBdr>
            </w:div>
            <w:div w:id="294677039">
              <w:marLeft w:val="0"/>
              <w:marRight w:val="0"/>
              <w:marTop w:val="0"/>
              <w:marBottom w:val="0"/>
              <w:divBdr>
                <w:top w:val="none" w:sz="0" w:space="0" w:color="auto"/>
                <w:left w:val="none" w:sz="0" w:space="0" w:color="auto"/>
                <w:bottom w:val="none" w:sz="0" w:space="0" w:color="auto"/>
                <w:right w:val="none" w:sz="0" w:space="0" w:color="auto"/>
              </w:divBdr>
            </w:div>
            <w:div w:id="917403612">
              <w:marLeft w:val="0"/>
              <w:marRight w:val="0"/>
              <w:marTop w:val="0"/>
              <w:marBottom w:val="0"/>
              <w:divBdr>
                <w:top w:val="none" w:sz="0" w:space="0" w:color="auto"/>
                <w:left w:val="none" w:sz="0" w:space="0" w:color="auto"/>
                <w:bottom w:val="none" w:sz="0" w:space="0" w:color="auto"/>
                <w:right w:val="none" w:sz="0" w:space="0" w:color="auto"/>
              </w:divBdr>
            </w:div>
            <w:div w:id="1287394957">
              <w:marLeft w:val="0"/>
              <w:marRight w:val="0"/>
              <w:marTop w:val="0"/>
              <w:marBottom w:val="0"/>
              <w:divBdr>
                <w:top w:val="none" w:sz="0" w:space="0" w:color="auto"/>
                <w:left w:val="none" w:sz="0" w:space="0" w:color="auto"/>
                <w:bottom w:val="none" w:sz="0" w:space="0" w:color="auto"/>
                <w:right w:val="none" w:sz="0" w:space="0" w:color="auto"/>
              </w:divBdr>
            </w:div>
            <w:div w:id="704332689">
              <w:marLeft w:val="0"/>
              <w:marRight w:val="0"/>
              <w:marTop w:val="0"/>
              <w:marBottom w:val="0"/>
              <w:divBdr>
                <w:top w:val="none" w:sz="0" w:space="0" w:color="auto"/>
                <w:left w:val="none" w:sz="0" w:space="0" w:color="auto"/>
                <w:bottom w:val="none" w:sz="0" w:space="0" w:color="auto"/>
                <w:right w:val="none" w:sz="0" w:space="0" w:color="auto"/>
              </w:divBdr>
            </w:div>
            <w:div w:id="518546364">
              <w:marLeft w:val="0"/>
              <w:marRight w:val="0"/>
              <w:marTop w:val="0"/>
              <w:marBottom w:val="0"/>
              <w:divBdr>
                <w:top w:val="none" w:sz="0" w:space="0" w:color="auto"/>
                <w:left w:val="none" w:sz="0" w:space="0" w:color="auto"/>
                <w:bottom w:val="none" w:sz="0" w:space="0" w:color="auto"/>
                <w:right w:val="none" w:sz="0" w:space="0" w:color="auto"/>
              </w:divBdr>
            </w:div>
            <w:div w:id="1169178674">
              <w:marLeft w:val="0"/>
              <w:marRight w:val="0"/>
              <w:marTop w:val="0"/>
              <w:marBottom w:val="0"/>
              <w:divBdr>
                <w:top w:val="none" w:sz="0" w:space="0" w:color="auto"/>
                <w:left w:val="none" w:sz="0" w:space="0" w:color="auto"/>
                <w:bottom w:val="none" w:sz="0" w:space="0" w:color="auto"/>
                <w:right w:val="none" w:sz="0" w:space="0" w:color="auto"/>
              </w:divBdr>
            </w:div>
            <w:div w:id="1653605241">
              <w:marLeft w:val="0"/>
              <w:marRight w:val="0"/>
              <w:marTop w:val="0"/>
              <w:marBottom w:val="0"/>
              <w:divBdr>
                <w:top w:val="none" w:sz="0" w:space="0" w:color="auto"/>
                <w:left w:val="none" w:sz="0" w:space="0" w:color="auto"/>
                <w:bottom w:val="none" w:sz="0" w:space="0" w:color="auto"/>
                <w:right w:val="none" w:sz="0" w:space="0" w:color="auto"/>
              </w:divBdr>
            </w:div>
            <w:div w:id="1130518897">
              <w:marLeft w:val="0"/>
              <w:marRight w:val="0"/>
              <w:marTop w:val="0"/>
              <w:marBottom w:val="0"/>
              <w:divBdr>
                <w:top w:val="none" w:sz="0" w:space="0" w:color="auto"/>
                <w:left w:val="none" w:sz="0" w:space="0" w:color="auto"/>
                <w:bottom w:val="none" w:sz="0" w:space="0" w:color="auto"/>
                <w:right w:val="none" w:sz="0" w:space="0" w:color="auto"/>
              </w:divBdr>
            </w:div>
            <w:div w:id="1958371528">
              <w:marLeft w:val="0"/>
              <w:marRight w:val="0"/>
              <w:marTop w:val="0"/>
              <w:marBottom w:val="0"/>
              <w:divBdr>
                <w:top w:val="none" w:sz="0" w:space="0" w:color="auto"/>
                <w:left w:val="none" w:sz="0" w:space="0" w:color="auto"/>
                <w:bottom w:val="none" w:sz="0" w:space="0" w:color="auto"/>
                <w:right w:val="none" w:sz="0" w:space="0" w:color="auto"/>
              </w:divBdr>
            </w:div>
            <w:div w:id="1877616972">
              <w:marLeft w:val="0"/>
              <w:marRight w:val="0"/>
              <w:marTop w:val="0"/>
              <w:marBottom w:val="0"/>
              <w:divBdr>
                <w:top w:val="none" w:sz="0" w:space="0" w:color="auto"/>
                <w:left w:val="none" w:sz="0" w:space="0" w:color="auto"/>
                <w:bottom w:val="none" w:sz="0" w:space="0" w:color="auto"/>
                <w:right w:val="none" w:sz="0" w:space="0" w:color="auto"/>
              </w:divBdr>
            </w:div>
            <w:div w:id="1449281506">
              <w:marLeft w:val="0"/>
              <w:marRight w:val="0"/>
              <w:marTop w:val="0"/>
              <w:marBottom w:val="0"/>
              <w:divBdr>
                <w:top w:val="none" w:sz="0" w:space="0" w:color="auto"/>
                <w:left w:val="none" w:sz="0" w:space="0" w:color="auto"/>
                <w:bottom w:val="none" w:sz="0" w:space="0" w:color="auto"/>
                <w:right w:val="none" w:sz="0" w:space="0" w:color="auto"/>
              </w:divBdr>
            </w:div>
            <w:div w:id="1095829686">
              <w:marLeft w:val="0"/>
              <w:marRight w:val="0"/>
              <w:marTop w:val="0"/>
              <w:marBottom w:val="0"/>
              <w:divBdr>
                <w:top w:val="none" w:sz="0" w:space="0" w:color="auto"/>
                <w:left w:val="none" w:sz="0" w:space="0" w:color="auto"/>
                <w:bottom w:val="none" w:sz="0" w:space="0" w:color="auto"/>
                <w:right w:val="none" w:sz="0" w:space="0" w:color="auto"/>
              </w:divBdr>
            </w:div>
            <w:div w:id="1163424856">
              <w:marLeft w:val="0"/>
              <w:marRight w:val="0"/>
              <w:marTop w:val="0"/>
              <w:marBottom w:val="0"/>
              <w:divBdr>
                <w:top w:val="none" w:sz="0" w:space="0" w:color="auto"/>
                <w:left w:val="none" w:sz="0" w:space="0" w:color="auto"/>
                <w:bottom w:val="none" w:sz="0" w:space="0" w:color="auto"/>
                <w:right w:val="none" w:sz="0" w:space="0" w:color="auto"/>
              </w:divBdr>
            </w:div>
            <w:div w:id="2034987971">
              <w:marLeft w:val="0"/>
              <w:marRight w:val="0"/>
              <w:marTop w:val="0"/>
              <w:marBottom w:val="0"/>
              <w:divBdr>
                <w:top w:val="none" w:sz="0" w:space="0" w:color="auto"/>
                <w:left w:val="none" w:sz="0" w:space="0" w:color="auto"/>
                <w:bottom w:val="none" w:sz="0" w:space="0" w:color="auto"/>
                <w:right w:val="none" w:sz="0" w:space="0" w:color="auto"/>
              </w:divBdr>
            </w:div>
            <w:div w:id="621613852">
              <w:marLeft w:val="0"/>
              <w:marRight w:val="0"/>
              <w:marTop w:val="0"/>
              <w:marBottom w:val="0"/>
              <w:divBdr>
                <w:top w:val="none" w:sz="0" w:space="0" w:color="auto"/>
                <w:left w:val="none" w:sz="0" w:space="0" w:color="auto"/>
                <w:bottom w:val="none" w:sz="0" w:space="0" w:color="auto"/>
                <w:right w:val="none" w:sz="0" w:space="0" w:color="auto"/>
              </w:divBdr>
            </w:div>
            <w:div w:id="962616601">
              <w:marLeft w:val="0"/>
              <w:marRight w:val="0"/>
              <w:marTop w:val="0"/>
              <w:marBottom w:val="0"/>
              <w:divBdr>
                <w:top w:val="none" w:sz="0" w:space="0" w:color="auto"/>
                <w:left w:val="none" w:sz="0" w:space="0" w:color="auto"/>
                <w:bottom w:val="none" w:sz="0" w:space="0" w:color="auto"/>
                <w:right w:val="none" w:sz="0" w:space="0" w:color="auto"/>
              </w:divBdr>
            </w:div>
            <w:div w:id="591162652">
              <w:marLeft w:val="0"/>
              <w:marRight w:val="0"/>
              <w:marTop w:val="0"/>
              <w:marBottom w:val="0"/>
              <w:divBdr>
                <w:top w:val="none" w:sz="0" w:space="0" w:color="auto"/>
                <w:left w:val="none" w:sz="0" w:space="0" w:color="auto"/>
                <w:bottom w:val="none" w:sz="0" w:space="0" w:color="auto"/>
                <w:right w:val="none" w:sz="0" w:space="0" w:color="auto"/>
              </w:divBdr>
            </w:div>
            <w:div w:id="1744251526">
              <w:marLeft w:val="0"/>
              <w:marRight w:val="0"/>
              <w:marTop w:val="0"/>
              <w:marBottom w:val="0"/>
              <w:divBdr>
                <w:top w:val="none" w:sz="0" w:space="0" w:color="auto"/>
                <w:left w:val="none" w:sz="0" w:space="0" w:color="auto"/>
                <w:bottom w:val="none" w:sz="0" w:space="0" w:color="auto"/>
                <w:right w:val="none" w:sz="0" w:space="0" w:color="auto"/>
              </w:divBdr>
            </w:div>
            <w:div w:id="1728411599">
              <w:marLeft w:val="0"/>
              <w:marRight w:val="0"/>
              <w:marTop w:val="0"/>
              <w:marBottom w:val="0"/>
              <w:divBdr>
                <w:top w:val="none" w:sz="0" w:space="0" w:color="auto"/>
                <w:left w:val="none" w:sz="0" w:space="0" w:color="auto"/>
                <w:bottom w:val="none" w:sz="0" w:space="0" w:color="auto"/>
                <w:right w:val="none" w:sz="0" w:space="0" w:color="auto"/>
              </w:divBdr>
            </w:div>
            <w:div w:id="1640308626">
              <w:marLeft w:val="0"/>
              <w:marRight w:val="0"/>
              <w:marTop w:val="0"/>
              <w:marBottom w:val="0"/>
              <w:divBdr>
                <w:top w:val="none" w:sz="0" w:space="0" w:color="auto"/>
                <w:left w:val="none" w:sz="0" w:space="0" w:color="auto"/>
                <w:bottom w:val="none" w:sz="0" w:space="0" w:color="auto"/>
                <w:right w:val="none" w:sz="0" w:space="0" w:color="auto"/>
              </w:divBdr>
            </w:div>
            <w:div w:id="951864612">
              <w:marLeft w:val="0"/>
              <w:marRight w:val="0"/>
              <w:marTop w:val="0"/>
              <w:marBottom w:val="0"/>
              <w:divBdr>
                <w:top w:val="none" w:sz="0" w:space="0" w:color="auto"/>
                <w:left w:val="none" w:sz="0" w:space="0" w:color="auto"/>
                <w:bottom w:val="none" w:sz="0" w:space="0" w:color="auto"/>
                <w:right w:val="none" w:sz="0" w:space="0" w:color="auto"/>
              </w:divBdr>
            </w:div>
            <w:div w:id="124086891">
              <w:marLeft w:val="0"/>
              <w:marRight w:val="0"/>
              <w:marTop w:val="0"/>
              <w:marBottom w:val="0"/>
              <w:divBdr>
                <w:top w:val="none" w:sz="0" w:space="0" w:color="auto"/>
                <w:left w:val="none" w:sz="0" w:space="0" w:color="auto"/>
                <w:bottom w:val="none" w:sz="0" w:space="0" w:color="auto"/>
                <w:right w:val="none" w:sz="0" w:space="0" w:color="auto"/>
              </w:divBdr>
            </w:div>
            <w:div w:id="724915283">
              <w:marLeft w:val="0"/>
              <w:marRight w:val="0"/>
              <w:marTop w:val="0"/>
              <w:marBottom w:val="0"/>
              <w:divBdr>
                <w:top w:val="none" w:sz="0" w:space="0" w:color="auto"/>
                <w:left w:val="none" w:sz="0" w:space="0" w:color="auto"/>
                <w:bottom w:val="none" w:sz="0" w:space="0" w:color="auto"/>
                <w:right w:val="none" w:sz="0" w:space="0" w:color="auto"/>
              </w:divBdr>
            </w:div>
            <w:div w:id="654458252">
              <w:marLeft w:val="0"/>
              <w:marRight w:val="0"/>
              <w:marTop w:val="0"/>
              <w:marBottom w:val="0"/>
              <w:divBdr>
                <w:top w:val="none" w:sz="0" w:space="0" w:color="auto"/>
                <w:left w:val="none" w:sz="0" w:space="0" w:color="auto"/>
                <w:bottom w:val="none" w:sz="0" w:space="0" w:color="auto"/>
                <w:right w:val="none" w:sz="0" w:space="0" w:color="auto"/>
              </w:divBdr>
            </w:div>
            <w:div w:id="1279486766">
              <w:marLeft w:val="0"/>
              <w:marRight w:val="0"/>
              <w:marTop w:val="0"/>
              <w:marBottom w:val="0"/>
              <w:divBdr>
                <w:top w:val="none" w:sz="0" w:space="0" w:color="auto"/>
                <w:left w:val="none" w:sz="0" w:space="0" w:color="auto"/>
                <w:bottom w:val="none" w:sz="0" w:space="0" w:color="auto"/>
                <w:right w:val="none" w:sz="0" w:space="0" w:color="auto"/>
              </w:divBdr>
            </w:div>
            <w:div w:id="1529173310">
              <w:marLeft w:val="0"/>
              <w:marRight w:val="0"/>
              <w:marTop w:val="0"/>
              <w:marBottom w:val="0"/>
              <w:divBdr>
                <w:top w:val="none" w:sz="0" w:space="0" w:color="auto"/>
                <w:left w:val="none" w:sz="0" w:space="0" w:color="auto"/>
                <w:bottom w:val="none" w:sz="0" w:space="0" w:color="auto"/>
                <w:right w:val="none" w:sz="0" w:space="0" w:color="auto"/>
              </w:divBdr>
            </w:div>
            <w:div w:id="1075316610">
              <w:marLeft w:val="0"/>
              <w:marRight w:val="0"/>
              <w:marTop w:val="0"/>
              <w:marBottom w:val="0"/>
              <w:divBdr>
                <w:top w:val="none" w:sz="0" w:space="0" w:color="auto"/>
                <w:left w:val="none" w:sz="0" w:space="0" w:color="auto"/>
                <w:bottom w:val="none" w:sz="0" w:space="0" w:color="auto"/>
                <w:right w:val="none" w:sz="0" w:space="0" w:color="auto"/>
              </w:divBdr>
            </w:div>
            <w:div w:id="92405892">
              <w:marLeft w:val="0"/>
              <w:marRight w:val="0"/>
              <w:marTop w:val="0"/>
              <w:marBottom w:val="0"/>
              <w:divBdr>
                <w:top w:val="none" w:sz="0" w:space="0" w:color="auto"/>
                <w:left w:val="none" w:sz="0" w:space="0" w:color="auto"/>
                <w:bottom w:val="none" w:sz="0" w:space="0" w:color="auto"/>
                <w:right w:val="none" w:sz="0" w:space="0" w:color="auto"/>
              </w:divBdr>
            </w:div>
            <w:div w:id="1309047243">
              <w:marLeft w:val="0"/>
              <w:marRight w:val="0"/>
              <w:marTop w:val="0"/>
              <w:marBottom w:val="0"/>
              <w:divBdr>
                <w:top w:val="none" w:sz="0" w:space="0" w:color="auto"/>
                <w:left w:val="none" w:sz="0" w:space="0" w:color="auto"/>
                <w:bottom w:val="none" w:sz="0" w:space="0" w:color="auto"/>
                <w:right w:val="none" w:sz="0" w:space="0" w:color="auto"/>
              </w:divBdr>
            </w:div>
            <w:div w:id="2079285177">
              <w:marLeft w:val="0"/>
              <w:marRight w:val="0"/>
              <w:marTop w:val="0"/>
              <w:marBottom w:val="0"/>
              <w:divBdr>
                <w:top w:val="none" w:sz="0" w:space="0" w:color="auto"/>
                <w:left w:val="none" w:sz="0" w:space="0" w:color="auto"/>
                <w:bottom w:val="none" w:sz="0" w:space="0" w:color="auto"/>
                <w:right w:val="none" w:sz="0" w:space="0" w:color="auto"/>
              </w:divBdr>
            </w:div>
            <w:div w:id="16928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114">
      <w:bodyDiv w:val="1"/>
      <w:marLeft w:val="0"/>
      <w:marRight w:val="0"/>
      <w:marTop w:val="0"/>
      <w:marBottom w:val="0"/>
      <w:divBdr>
        <w:top w:val="none" w:sz="0" w:space="0" w:color="auto"/>
        <w:left w:val="none" w:sz="0" w:space="0" w:color="auto"/>
        <w:bottom w:val="none" w:sz="0" w:space="0" w:color="auto"/>
        <w:right w:val="none" w:sz="0" w:space="0" w:color="auto"/>
      </w:divBdr>
      <w:divsChild>
        <w:div w:id="844124530">
          <w:marLeft w:val="0"/>
          <w:marRight w:val="720"/>
          <w:marTop w:val="0"/>
          <w:marBottom w:val="0"/>
          <w:divBdr>
            <w:top w:val="none" w:sz="0" w:space="0" w:color="auto"/>
            <w:left w:val="none" w:sz="0" w:space="0" w:color="auto"/>
            <w:bottom w:val="none" w:sz="0" w:space="0" w:color="auto"/>
            <w:right w:val="none" w:sz="0" w:space="0" w:color="auto"/>
          </w:divBdr>
        </w:div>
        <w:div w:id="524101792">
          <w:marLeft w:val="0"/>
          <w:marRight w:val="720"/>
          <w:marTop w:val="0"/>
          <w:marBottom w:val="0"/>
          <w:divBdr>
            <w:top w:val="none" w:sz="0" w:space="0" w:color="auto"/>
            <w:left w:val="none" w:sz="0" w:space="0" w:color="auto"/>
            <w:bottom w:val="none" w:sz="0" w:space="0" w:color="auto"/>
            <w:right w:val="none" w:sz="0" w:space="0" w:color="auto"/>
          </w:divBdr>
        </w:div>
        <w:div w:id="430055551">
          <w:marLeft w:val="0"/>
          <w:marRight w:val="720"/>
          <w:marTop w:val="0"/>
          <w:marBottom w:val="0"/>
          <w:divBdr>
            <w:top w:val="none" w:sz="0" w:space="0" w:color="auto"/>
            <w:left w:val="none" w:sz="0" w:space="0" w:color="auto"/>
            <w:bottom w:val="none" w:sz="0" w:space="0" w:color="auto"/>
            <w:right w:val="none" w:sz="0" w:space="0" w:color="auto"/>
          </w:divBdr>
        </w:div>
        <w:div w:id="866135064">
          <w:marLeft w:val="0"/>
          <w:marRight w:val="720"/>
          <w:marTop w:val="0"/>
          <w:marBottom w:val="0"/>
          <w:divBdr>
            <w:top w:val="none" w:sz="0" w:space="0" w:color="auto"/>
            <w:left w:val="none" w:sz="0" w:space="0" w:color="auto"/>
            <w:bottom w:val="none" w:sz="0" w:space="0" w:color="auto"/>
            <w:right w:val="none" w:sz="0" w:space="0" w:color="auto"/>
          </w:divBdr>
        </w:div>
        <w:div w:id="406997456">
          <w:marLeft w:val="0"/>
          <w:marRight w:val="720"/>
          <w:marTop w:val="0"/>
          <w:marBottom w:val="0"/>
          <w:divBdr>
            <w:top w:val="none" w:sz="0" w:space="0" w:color="auto"/>
            <w:left w:val="none" w:sz="0" w:space="0" w:color="auto"/>
            <w:bottom w:val="none" w:sz="0" w:space="0" w:color="auto"/>
            <w:right w:val="none" w:sz="0" w:space="0" w:color="auto"/>
          </w:divBdr>
        </w:div>
        <w:div w:id="1531382551">
          <w:marLeft w:val="0"/>
          <w:marRight w:val="720"/>
          <w:marTop w:val="0"/>
          <w:marBottom w:val="0"/>
          <w:divBdr>
            <w:top w:val="none" w:sz="0" w:space="0" w:color="auto"/>
            <w:left w:val="none" w:sz="0" w:space="0" w:color="auto"/>
            <w:bottom w:val="none" w:sz="0" w:space="0" w:color="auto"/>
            <w:right w:val="none" w:sz="0" w:space="0" w:color="auto"/>
          </w:divBdr>
        </w:div>
        <w:div w:id="1867214857">
          <w:marLeft w:val="0"/>
          <w:marRight w:val="720"/>
          <w:marTop w:val="0"/>
          <w:marBottom w:val="0"/>
          <w:divBdr>
            <w:top w:val="none" w:sz="0" w:space="0" w:color="auto"/>
            <w:left w:val="none" w:sz="0" w:space="0" w:color="auto"/>
            <w:bottom w:val="none" w:sz="0" w:space="0" w:color="auto"/>
            <w:right w:val="none" w:sz="0" w:space="0" w:color="auto"/>
          </w:divBdr>
        </w:div>
        <w:div w:id="1084424650">
          <w:marLeft w:val="0"/>
          <w:marRight w:val="720"/>
          <w:marTop w:val="0"/>
          <w:marBottom w:val="0"/>
          <w:divBdr>
            <w:top w:val="none" w:sz="0" w:space="0" w:color="auto"/>
            <w:left w:val="none" w:sz="0" w:space="0" w:color="auto"/>
            <w:bottom w:val="none" w:sz="0" w:space="0" w:color="auto"/>
            <w:right w:val="none" w:sz="0" w:space="0" w:color="auto"/>
          </w:divBdr>
        </w:div>
        <w:div w:id="57065194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2014-08-30T19:55:00Z</cp:lastPrinted>
  <dcterms:created xsi:type="dcterms:W3CDTF">2014-08-30T20:00:00Z</dcterms:created>
  <dcterms:modified xsi:type="dcterms:W3CDTF">2014-08-30T20:00:00Z</dcterms:modified>
</cp:coreProperties>
</file>